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5FD27" w14:textId="79A2E8FD" w:rsidR="002A6210" w:rsidRPr="009B4A4A" w:rsidRDefault="009A63CF" w:rsidP="00F40970">
      <w:pPr>
        <w:spacing w:after="0"/>
        <w:jc w:val="center"/>
        <w:rPr>
          <w:rFonts w:ascii="Times New Roman" w:hAnsi="Times New Roman" w:cs="Times New Roman"/>
          <w:sz w:val="24"/>
          <w:szCs w:val="24"/>
        </w:rPr>
      </w:pPr>
      <w:bookmarkStart w:id="0" w:name="_Hlk107309769"/>
      <w:r w:rsidRPr="009B4A4A">
        <w:rPr>
          <w:b/>
          <w:caps/>
          <w:noProof/>
          <w:sz w:val="28"/>
          <w:lang w:eastAsia="ru-RU"/>
        </w:rPr>
        <w:drawing>
          <wp:anchor distT="0" distB="0" distL="114300" distR="114300" simplePos="0" relativeHeight="251659264" behindDoc="0" locked="0" layoutInCell="1" allowOverlap="1" wp14:anchorId="1D3DB476" wp14:editId="69F9D80B">
            <wp:simplePos x="0" y="0"/>
            <wp:positionH relativeFrom="column">
              <wp:posOffset>2777490</wp:posOffset>
            </wp:positionH>
            <wp:positionV relativeFrom="page">
              <wp:posOffset>775335</wp:posOffset>
            </wp:positionV>
            <wp:extent cx="666750" cy="79438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pic:spPr>
                </pic:pic>
              </a:graphicData>
            </a:graphic>
            <wp14:sizeRelH relativeFrom="page">
              <wp14:pctWidth>0</wp14:pctWidth>
            </wp14:sizeRelH>
            <wp14:sizeRelV relativeFrom="page">
              <wp14:pctHeight>0</wp14:pctHeight>
            </wp14:sizeRelV>
          </wp:anchor>
        </w:drawing>
      </w:r>
    </w:p>
    <w:p w14:paraId="6340CBBD" w14:textId="0996CF7F" w:rsidR="008050D7" w:rsidRPr="009B4A4A" w:rsidRDefault="008050D7" w:rsidP="008050D7">
      <w:pPr>
        <w:jc w:val="center"/>
        <w:rPr>
          <w:b/>
          <w:caps/>
          <w:sz w:val="28"/>
        </w:rPr>
      </w:pPr>
    </w:p>
    <w:p w14:paraId="47D4F1D5" w14:textId="77777777" w:rsidR="008050D7" w:rsidRPr="009B4A4A" w:rsidRDefault="008050D7" w:rsidP="008050D7">
      <w:pPr>
        <w:jc w:val="center"/>
        <w:rPr>
          <w:b/>
          <w:caps/>
          <w:sz w:val="28"/>
        </w:rPr>
      </w:pPr>
    </w:p>
    <w:p w14:paraId="4F4E4435" w14:textId="77777777" w:rsidR="008050D7" w:rsidRPr="009B4A4A" w:rsidRDefault="008050D7" w:rsidP="008050D7">
      <w:pPr>
        <w:spacing w:after="0" w:line="240" w:lineRule="auto"/>
        <w:jc w:val="center"/>
        <w:rPr>
          <w:rFonts w:ascii="Times New Roman" w:hAnsi="Times New Roman"/>
          <w:b/>
          <w:sz w:val="44"/>
          <w:szCs w:val="24"/>
        </w:rPr>
      </w:pPr>
      <w:r w:rsidRPr="009B4A4A">
        <w:rPr>
          <w:rFonts w:ascii="Times New Roman" w:hAnsi="Times New Roman"/>
          <w:b/>
          <w:sz w:val="44"/>
          <w:szCs w:val="24"/>
        </w:rPr>
        <w:t>Администрация городского округа Пущино</w:t>
      </w:r>
    </w:p>
    <w:p w14:paraId="4F5F194A" w14:textId="79D13867" w:rsidR="008050D7" w:rsidRPr="009B4A4A" w:rsidRDefault="008050D7" w:rsidP="00E45A42">
      <w:pPr>
        <w:spacing w:after="0" w:line="240" w:lineRule="auto"/>
        <w:rPr>
          <w:rFonts w:ascii="Times New Roman" w:hAnsi="Times New Roman"/>
          <w:sz w:val="24"/>
          <w:szCs w:val="24"/>
        </w:rPr>
      </w:pPr>
    </w:p>
    <w:p w14:paraId="6A6DC96B" w14:textId="77777777" w:rsidR="009A63CF" w:rsidRPr="009B4A4A" w:rsidRDefault="009A63CF" w:rsidP="00E45A42">
      <w:pPr>
        <w:spacing w:after="0" w:line="240" w:lineRule="auto"/>
        <w:rPr>
          <w:rFonts w:ascii="Times New Roman" w:hAnsi="Times New Roman"/>
          <w:sz w:val="24"/>
          <w:szCs w:val="24"/>
        </w:rPr>
      </w:pPr>
    </w:p>
    <w:p w14:paraId="0E5A00C8" w14:textId="77777777" w:rsidR="008050D7" w:rsidRPr="009B4A4A" w:rsidRDefault="008050D7" w:rsidP="008050D7">
      <w:pPr>
        <w:spacing w:after="0" w:line="240" w:lineRule="auto"/>
        <w:jc w:val="center"/>
        <w:rPr>
          <w:rFonts w:ascii="Times New Roman" w:hAnsi="Times New Roman"/>
          <w:b/>
          <w:sz w:val="44"/>
          <w:szCs w:val="24"/>
        </w:rPr>
      </w:pPr>
      <w:r w:rsidRPr="009B4A4A">
        <w:rPr>
          <w:rFonts w:ascii="Times New Roman" w:hAnsi="Times New Roman"/>
          <w:b/>
          <w:sz w:val="44"/>
          <w:szCs w:val="24"/>
        </w:rPr>
        <w:t>П О С Т А Н О В Л Е Н И Е</w:t>
      </w:r>
    </w:p>
    <w:p w14:paraId="2DDCA46A" w14:textId="77777777" w:rsidR="008050D7" w:rsidRPr="009B4A4A" w:rsidRDefault="008050D7" w:rsidP="008050D7">
      <w:pPr>
        <w:spacing w:after="0" w:line="240" w:lineRule="auto"/>
        <w:jc w:val="center"/>
        <w:rPr>
          <w:rFonts w:ascii="Times New Roman" w:hAnsi="Times New Roman"/>
          <w:b/>
        </w:rPr>
      </w:pPr>
    </w:p>
    <w:p w14:paraId="049C5359" w14:textId="77777777" w:rsidR="008050D7" w:rsidRPr="009B4A4A" w:rsidRDefault="008050D7" w:rsidP="008050D7">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8050D7" w:rsidRPr="009B4A4A" w14:paraId="60D2918C" w14:textId="77777777" w:rsidTr="001E1CDB">
        <w:trPr>
          <w:jc w:val="center"/>
        </w:trPr>
        <w:tc>
          <w:tcPr>
            <w:tcW w:w="2160" w:type="dxa"/>
            <w:tcBorders>
              <w:right w:val="nil"/>
            </w:tcBorders>
            <w:shd w:val="clear" w:color="auto" w:fill="auto"/>
          </w:tcPr>
          <w:p w14:paraId="7C3632D4" w14:textId="2C7C5B4B" w:rsidR="008050D7" w:rsidRPr="009B4A4A" w:rsidRDefault="00952DCE" w:rsidP="001E1CD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28.10.2022</w:t>
            </w:r>
          </w:p>
        </w:tc>
        <w:tc>
          <w:tcPr>
            <w:tcW w:w="2520" w:type="dxa"/>
            <w:tcBorders>
              <w:top w:val="nil"/>
              <w:left w:val="nil"/>
              <w:bottom w:val="nil"/>
              <w:right w:val="nil"/>
            </w:tcBorders>
            <w:shd w:val="clear" w:color="auto" w:fill="auto"/>
          </w:tcPr>
          <w:p w14:paraId="4648E361" w14:textId="77777777" w:rsidR="008050D7" w:rsidRPr="009B4A4A" w:rsidRDefault="008050D7" w:rsidP="001E1CD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14:paraId="7547DD85" w14:textId="77777777" w:rsidR="008050D7" w:rsidRPr="009B4A4A" w:rsidRDefault="008050D7" w:rsidP="001E1CD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9B4A4A">
              <w:rPr>
                <w:rFonts w:ascii="Times New Roman" w:eastAsia="Calibri" w:hAnsi="Times New Roman"/>
                <w:b/>
                <w:sz w:val="28"/>
                <w:szCs w:val="28"/>
              </w:rPr>
              <w:t>№</w:t>
            </w:r>
          </w:p>
        </w:tc>
        <w:tc>
          <w:tcPr>
            <w:tcW w:w="1260" w:type="dxa"/>
            <w:tcBorders>
              <w:top w:val="nil"/>
              <w:left w:val="nil"/>
              <w:right w:val="nil"/>
            </w:tcBorders>
            <w:shd w:val="clear" w:color="auto" w:fill="auto"/>
          </w:tcPr>
          <w:p w14:paraId="610A3CFD" w14:textId="4B843F20" w:rsidR="008050D7" w:rsidRPr="009B4A4A" w:rsidRDefault="00952DCE" w:rsidP="001E1CD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791-п</w:t>
            </w:r>
          </w:p>
        </w:tc>
      </w:tr>
    </w:tbl>
    <w:p w14:paraId="09268752" w14:textId="77777777" w:rsidR="008050D7" w:rsidRPr="009B4A4A" w:rsidRDefault="008050D7" w:rsidP="008050D7">
      <w:pPr>
        <w:spacing w:after="0" w:line="240" w:lineRule="auto"/>
        <w:jc w:val="center"/>
        <w:rPr>
          <w:rFonts w:ascii="Academy Cyr" w:hAnsi="Academy Cyr"/>
          <w:sz w:val="16"/>
          <w:szCs w:val="16"/>
        </w:rPr>
      </w:pPr>
    </w:p>
    <w:p w14:paraId="26221800" w14:textId="77777777" w:rsidR="008050D7" w:rsidRPr="009B4A4A" w:rsidRDefault="008050D7" w:rsidP="008050D7">
      <w:pPr>
        <w:spacing w:after="0" w:line="240" w:lineRule="auto"/>
        <w:jc w:val="center"/>
        <w:rPr>
          <w:rFonts w:ascii="Academy Cyr" w:hAnsi="Academy Cyr"/>
          <w:sz w:val="24"/>
          <w:szCs w:val="24"/>
        </w:rPr>
      </w:pPr>
      <w:r w:rsidRPr="009B4A4A">
        <w:rPr>
          <w:rFonts w:ascii="Academy Cyr" w:hAnsi="Academy Cyr"/>
          <w:sz w:val="24"/>
          <w:szCs w:val="24"/>
        </w:rPr>
        <w:t>г. Пущино</w:t>
      </w:r>
    </w:p>
    <w:p w14:paraId="04FF8F38" w14:textId="77777777" w:rsidR="008050D7" w:rsidRPr="009B4A4A" w:rsidRDefault="008050D7" w:rsidP="008050D7">
      <w:pPr>
        <w:jc w:val="center"/>
        <w:rPr>
          <w:b/>
          <w:sz w:val="10"/>
          <w:szCs w:val="10"/>
        </w:rPr>
      </w:pPr>
    </w:p>
    <w:p w14:paraId="5B261B4D" w14:textId="4C1244FD" w:rsidR="008050D7" w:rsidRPr="009B4A4A" w:rsidRDefault="008050D7" w:rsidP="00BD380C">
      <w:pPr>
        <w:widowControl w:val="0"/>
        <w:spacing w:after="0" w:line="240" w:lineRule="auto"/>
        <w:jc w:val="center"/>
        <w:rPr>
          <w:rFonts w:ascii="Times New Roman" w:hAnsi="Times New Roman" w:cs="Times New Roman"/>
          <w:sz w:val="24"/>
          <w:szCs w:val="24"/>
        </w:rPr>
      </w:pPr>
      <w:r w:rsidRPr="009B4A4A">
        <w:rPr>
          <w:rFonts w:ascii="Times New Roman" w:hAnsi="Times New Roman" w:cs="Times New Roman"/>
          <w:sz w:val="24"/>
          <w:szCs w:val="24"/>
        </w:rPr>
        <w:t>┌</w:t>
      </w:r>
      <w:r w:rsidR="009A63CF" w:rsidRPr="009B4A4A">
        <w:rPr>
          <w:rFonts w:ascii="Times New Roman" w:hAnsi="Times New Roman" w:cs="Times New Roman"/>
          <w:sz w:val="24"/>
          <w:szCs w:val="24"/>
        </w:rPr>
        <w:t xml:space="preserve">           </w:t>
      </w:r>
      <w:r w:rsidRPr="009B4A4A">
        <w:rPr>
          <w:rFonts w:ascii="Times New Roman" w:hAnsi="Times New Roman" w:cs="Times New Roman"/>
          <w:sz w:val="24"/>
          <w:szCs w:val="24"/>
        </w:rPr>
        <w:tab/>
      </w:r>
      <w:r w:rsidR="009A63CF" w:rsidRPr="009B4A4A">
        <w:rPr>
          <w:rFonts w:ascii="Times New Roman" w:hAnsi="Times New Roman" w:cs="Times New Roman"/>
          <w:sz w:val="24"/>
          <w:szCs w:val="24"/>
        </w:rPr>
        <w:t xml:space="preserve"> </w:t>
      </w:r>
      <w:r w:rsidR="008E0AD9">
        <w:rPr>
          <w:rFonts w:ascii="Times New Roman" w:hAnsi="Times New Roman" w:cs="Times New Roman"/>
          <w:sz w:val="24"/>
          <w:szCs w:val="24"/>
        </w:rPr>
        <w:t xml:space="preserve">                                                                      </w:t>
      </w:r>
      <w:r w:rsidR="009A63CF" w:rsidRPr="009B4A4A">
        <w:rPr>
          <w:rFonts w:ascii="Times New Roman" w:hAnsi="Times New Roman" w:cs="Times New Roman"/>
          <w:sz w:val="24"/>
          <w:szCs w:val="24"/>
        </w:rPr>
        <w:t xml:space="preserve"> </w:t>
      </w:r>
      <w:r w:rsidRPr="009B4A4A">
        <w:rPr>
          <w:rFonts w:ascii="Times New Roman" w:hAnsi="Times New Roman" w:cs="Times New Roman"/>
          <w:sz w:val="24"/>
          <w:szCs w:val="24"/>
        </w:rPr>
        <w:t xml:space="preserve">   </w:t>
      </w:r>
      <w:r w:rsidRPr="009B4A4A">
        <w:rPr>
          <w:rFonts w:ascii="Times New Roman" w:hAnsi="Times New Roman" w:cs="Times New Roman"/>
          <w:sz w:val="24"/>
          <w:szCs w:val="24"/>
        </w:rPr>
        <w:tab/>
      </w:r>
      <w:r w:rsidR="009A63CF" w:rsidRPr="009B4A4A">
        <w:rPr>
          <w:rFonts w:ascii="Times New Roman" w:hAnsi="Times New Roman" w:cs="Times New Roman"/>
          <w:sz w:val="24"/>
          <w:szCs w:val="24"/>
        </w:rPr>
        <w:t xml:space="preserve">     </w:t>
      </w:r>
      <w:r w:rsidRPr="009B4A4A">
        <w:rPr>
          <w:rFonts w:ascii="Times New Roman" w:hAnsi="Times New Roman" w:cs="Times New Roman"/>
          <w:sz w:val="24"/>
          <w:szCs w:val="24"/>
        </w:rPr>
        <w:t xml:space="preserve"> ┐</w:t>
      </w:r>
    </w:p>
    <w:p w14:paraId="5FF24F82" w14:textId="4290D721" w:rsidR="008050D7" w:rsidRPr="009B4A4A" w:rsidRDefault="008050D7" w:rsidP="00FA6C32">
      <w:pPr>
        <w:pStyle w:val="ConsPlusTitle"/>
        <w:ind w:left="1701" w:right="1558"/>
        <w:jc w:val="center"/>
      </w:pPr>
      <w:r w:rsidRPr="009B4A4A">
        <w:rPr>
          <w:b w:val="0"/>
        </w:rPr>
        <w:t xml:space="preserve">Об утверждении </w:t>
      </w:r>
      <w:r w:rsidR="00FE3620" w:rsidRPr="009B4A4A">
        <w:rPr>
          <w:b w:val="0"/>
        </w:rPr>
        <w:t xml:space="preserve">Порядка </w:t>
      </w:r>
      <w:bookmarkStart w:id="1" w:name="_Hlk113972587"/>
      <w:r w:rsidR="00FA6C32" w:rsidRPr="009B4A4A">
        <w:rPr>
          <w:b w:val="0"/>
        </w:rPr>
        <w:t xml:space="preserve">предоставления сельскохозяйственным товаропроизводителям и организациям потребительской кооперации (субъектам малого или среднего предпринимательства) </w:t>
      </w:r>
      <w:r w:rsidR="00B75C7E" w:rsidRPr="009B4A4A">
        <w:rPr>
          <w:b w:val="0"/>
        </w:rPr>
        <w:t xml:space="preserve">муниципальных преференций в виде предоставления </w:t>
      </w:r>
      <w:r w:rsidR="00FA6C32" w:rsidRPr="009B4A4A">
        <w:rPr>
          <w:b w:val="0"/>
        </w:rPr>
        <w:t>мест для размещения</w:t>
      </w:r>
      <w:r w:rsidR="00B75C7E" w:rsidRPr="009B4A4A">
        <w:rPr>
          <w:b w:val="0"/>
        </w:rPr>
        <w:t xml:space="preserve"> </w:t>
      </w:r>
      <w:r w:rsidR="00FA6C32" w:rsidRPr="009B4A4A">
        <w:rPr>
          <w:b w:val="0"/>
        </w:rPr>
        <w:t>нестационарных торговых объектов</w:t>
      </w:r>
      <w:r w:rsidR="00B75C7E" w:rsidRPr="009B4A4A">
        <w:rPr>
          <w:b w:val="0"/>
        </w:rPr>
        <w:t xml:space="preserve"> </w:t>
      </w:r>
      <w:r w:rsidR="00FA6C32" w:rsidRPr="009B4A4A">
        <w:rPr>
          <w:b w:val="0"/>
        </w:rPr>
        <w:t xml:space="preserve">без проведения аукционов на льготных условиях или на безвозмездной основе </w:t>
      </w:r>
      <w:r w:rsidR="00FE3620" w:rsidRPr="009B4A4A">
        <w:rPr>
          <w:b w:val="0"/>
        </w:rPr>
        <w:t>на территории городского округа Пущино Московской области</w:t>
      </w:r>
    </w:p>
    <w:bookmarkEnd w:id="1"/>
    <w:p w14:paraId="6F0A6E4F" w14:textId="70247C1D" w:rsidR="008050D7" w:rsidRPr="009B4A4A" w:rsidRDefault="008050D7" w:rsidP="00BD380C">
      <w:pPr>
        <w:autoSpaceDE w:val="0"/>
        <w:autoSpaceDN w:val="0"/>
        <w:adjustRightInd w:val="0"/>
        <w:spacing w:after="0" w:line="240" w:lineRule="auto"/>
        <w:ind w:left="1701" w:right="1558"/>
        <w:outlineLvl w:val="0"/>
        <w:rPr>
          <w:rFonts w:ascii="Times New Roman" w:hAnsi="Times New Roman" w:cs="Times New Roman"/>
          <w:sz w:val="24"/>
          <w:szCs w:val="24"/>
        </w:rPr>
      </w:pPr>
    </w:p>
    <w:p w14:paraId="7E36B752" w14:textId="77777777" w:rsidR="008050D7" w:rsidRPr="009B4A4A" w:rsidRDefault="008050D7"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p>
    <w:p w14:paraId="0C653FF9" w14:textId="7EAFFD75" w:rsidR="00FE3620" w:rsidRPr="009B4A4A" w:rsidRDefault="008050D7" w:rsidP="00FA6C32">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 xml:space="preserve">Руководствуясь Федеральными законами Российской Федерации от </w:t>
      </w:r>
      <w:r w:rsidR="00FE3620" w:rsidRPr="009B4A4A">
        <w:rPr>
          <w:rFonts w:ascii="Times New Roman" w:hAnsi="Times New Roman" w:cs="Times New Roman"/>
          <w:sz w:val="24"/>
          <w:szCs w:val="24"/>
        </w:rPr>
        <w:t xml:space="preserve">06.10.2003 </w:t>
      </w:r>
      <w:r w:rsidR="009A63CF" w:rsidRPr="009B4A4A">
        <w:rPr>
          <w:rFonts w:ascii="Times New Roman" w:hAnsi="Times New Roman" w:cs="Times New Roman"/>
          <w:sz w:val="24"/>
          <w:szCs w:val="24"/>
        </w:rPr>
        <w:br/>
      </w:r>
      <w:r w:rsidR="00FE3620" w:rsidRPr="009B4A4A">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 от 28.12.2009 </w:t>
      </w:r>
      <w:r w:rsidR="009A63CF" w:rsidRPr="009B4A4A">
        <w:rPr>
          <w:rFonts w:ascii="Times New Roman" w:hAnsi="Times New Roman" w:cs="Times New Roman"/>
          <w:sz w:val="24"/>
          <w:szCs w:val="24"/>
        </w:rPr>
        <w:br/>
      </w:r>
      <w:r w:rsidR="00FE3620" w:rsidRPr="009B4A4A">
        <w:rPr>
          <w:rFonts w:ascii="Times New Roman" w:hAnsi="Times New Roman" w:cs="Times New Roman"/>
          <w:sz w:val="24"/>
          <w:szCs w:val="24"/>
        </w:rPr>
        <w:t>№ 381-ФЗ «Об основах государственного регулиро</w:t>
      </w:r>
      <w:r w:rsidR="00BC51E3" w:rsidRPr="009B4A4A">
        <w:rPr>
          <w:rFonts w:ascii="Times New Roman" w:hAnsi="Times New Roman" w:cs="Times New Roman"/>
          <w:sz w:val="24"/>
          <w:szCs w:val="24"/>
        </w:rPr>
        <w:t xml:space="preserve">вания торговой деятельности в </w:t>
      </w:r>
      <w:r w:rsidR="00FE3620" w:rsidRPr="009B4A4A">
        <w:rPr>
          <w:rFonts w:ascii="Times New Roman" w:hAnsi="Times New Roman" w:cs="Times New Roman"/>
          <w:sz w:val="24"/>
          <w:szCs w:val="24"/>
        </w:rPr>
        <w:t>Российской Федерации»,</w:t>
      </w:r>
      <w:r w:rsidR="00FA6C32" w:rsidRPr="009B4A4A">
        <w:t xml:space="preserve"> </w:t>
      </w:r>
      <w:r w:rsidR="00FA6C32" w:rsidRPr="009B4A4A">
        <w:rPr>
          <w:rFonts w:ascii="Times New Roman" w:hAnsi="Times New Roman" w:cs="Times New Roman"/>
          <w:sz w:val="24"/>
          <w:szCs w:val="24"/>
        </w:rPr>
        <w:t xml:space="preserve">от 29.12.2006 № 264-ФЗ «О развитии сельского хозяйства», от 08.12.1995 </w:t>
      </w:r>
      <w:r w:rsidR="009A63CF" w:rsidRPr="009B4A4A">
        <w:rPr>
          <w:rFonts w:ascii="Times New Roman" w:hAnsi="Times New Roman" w:cs="Times New Roman"/>
          <w:sz w:val="24"/>
          <w:szCs w:val="24"/>
        </w:rPr>
        <w:br/>
      </w:r>
      <w:r w:rsidR="00FA6C32" w:rsidRPr="009B4A4A">
        <w:rPr>
          <w:rFonts w:ascii="Times New Roman" w:hAnsi="Times New Roman" w:cs="Times New Roman"/>
          <w:sz w:val="24"/>
          <w:szCs w:val="24"/>
        </w:rPr>
        <w:t>№ 193-ФЗ «О сельскохозяйственной кооперации», от 11.06.2003 № 74-ФЗ «О крестьянском (фермерском) хозяйстве»</w:t>
      </w:r>
      <w:r w:rsidR="00FF309D" w:rsidRPr="009B4A4A">
        <w:rPr>
          <w:rFonts w:ascii="Times New Roman" w:hAnsi="Times New Roman" w:cs="Times New Roman"/>
          <w:sz w:val="24"/>
          <w:szCs w:val="24"/>
        </w:rPr>
        <w:t xml:space="preserve">, </w:t>
      </w:r>
      <w:r w:rsidR="00FE3620" w:rsidRPr="009B4A4A">
        <w:rPr>
          <w:rFonts w:ascii="Times New Roman" w:hAnsi="Times New Roman" w:cs="Times New Roman"/>
          <w:sz w:val="24"/>
          <w:szCs w:val="24"/>
        </w:rPr>
        <w:t>Законом Московской области от 24.12.2010 №</w:t>
      </w:r>
      <w:r w:rsidR="00BC51E3" w:rsidRPr="009B4A4A">
        <w:rPr>
          <w:rFonts w:ascii="Times New Roman" w:hAnsi="Times New Roman" w:cs="Times New Roman"/>
          <w:sz w:val="24"/>
          <w:szCs w:val="24"/>
        </w:rPr>
        <w:t xml:space="preserve"> </w:t>
      </w:r>
      <w:r w:rsidR="00FE3620" w:rsidRPr="009B4A4A">
        <w:rPr>
          <w:rFonts w:ascii="Times New Roman" w:hAnsi="Times New Roman" w:cs="Times New Roman"/>
          <w:sz w:val="24"/>
          <w:szCs w:val="24"/>
        </w:rPr>
        <w:t xml:space="preserve">174/2010-ОЗ «О </w:t>
      </w:r>
      <w:r w:rsidR="00FE3620" w:rsidRPr="001F6858">
        <w:rPr>
          <w:rFonts w:ascii="Times New Roman" w:hAnsi="Times New Roman" w:cs="Times New Roman"/>
          <w:sz w:val="24"/>
          <w:szCs w:val="24"/>
        </w:rPr>
        <w:t xml:space="preserve">государственном регулировании торговой деятельности в Московской области», </w:t>
      </w:r>
      <w:r w:rsidR="00FF309D" w:rsidRPr="001F6858">
        <w:rPr>
          <w:rFonts w:ascii="Times New Roman" w:hAnsi="Times New Roman" w:cs="Times New Roman"/>
          <w:sz w:val="24"/>
          <w:szCs w:val="24"/>
        </w:rPr>
        <w:t>распоряжением Правительства Российской Федерации от 30.01.2021 № 208-р «О мерах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w:t>
      </w:r>
      <w:r w:rsidR="00FF309D" w:rsidRPr="001F6858">
        <w:rPr>
          <w:rFonts w:ascii="Arial" w:hAnsi="Arial" w:cs="Arial"/>
        </w:rPr>
        <w:t xml:space="preserve"> </w:t>
      </w:r>
      <w:bookmarkStart w:id="2" w:name="_Hlk114066598"/>
      <w:r w:rsidR="00FE3620" w:rsidRPr="001F6858">
        <w:rPr>
          <w:rFonts w:ascii="Times New Roman" w:hAnsi="Times New Roman" w:cs="Times New Roman"/>
          <w:sz w:val="24"/>
          <w:szCs w:val="24"/>
        </w:rPr>
        <w:t>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w:t>
      </w:r>
      <w:r w:rsidR="00FE3620" w:rsidRPr="009B4A4A">
        <w:rPr>
          <w:rFonts w:ascii="Times New Roman" w:hAnsi="Times New Roman" w:cs="Times New Roman"/>
          <w:sz w:val="24"/>
          <w:szCs w:val="24"/>
        </w:rPr>
        <w:t xml:space="preserve"> объектов и Методических рекомендаций по размещению нестационарных торговых объектов на территории муниципальных образований Московской области»</w:t>
      </w:r>
      <w:bookmarkEnd w:id="2"/>
      <w:r w:rsidR="00FE3620" w:rsidRPr="009B4A4A">
        <w:rPr>
          <w:rFonts w:ascii="Times New Roman" w:hAnsi="Times New Roman" w:cs="Times New Roman"/>
          <w:sz w:val="24"/>
          <w:szCs w:val="24"/>
        </w:rPr>
        <w:t xml:space="preserve">, </w:t>
      </w:r>
      <w:r w:rsidR="00E44D86" w:rsidRPr="009B4A4A">
        <w:rPr>
          <w:rFonts w:ascii="Times New Roman" w:hAnsi="Times New Roman" w:cs="Times New Roman"/>
          <w:sz w:val="24"/>
          <w:szCs w:val="24"/>
        </w:rPr>
        <w:t xml:space="preserve">Уставом городского округа Пущино Московской области, </w:t>
      </w:r>
      <w:r w:rsidR="00FE3620" w:rsidRPr="009B4A4A">
        <w:rPr>
          <w:rFonts w:ascii="Times New Roman" w:hAnsi="Times New Roman" w:cs="Times New Roman"/>
          <w:sz w:val="24"/>
          <w:szCs w:val="24"/>
        </w:rPr>
        <w:t>письмом Федеральной антимонопольной службы от 23.06.2020 № АД/52718/20 «О предоставлении муниципальных преференций производителям товаров при организации нестационарной и мобильной торговли»</w:t>
      </w:r>
      <w:r w:rsidR="00640D23" w:rsidRPr="009B4A4A">
        <w:rPr>
          <w:rFonts w:ascii="Times New Roman" w:hAnsi="Times New Roman" w:cs="Times New Roman"/>
          <w:sz w:val="24"/>
          <w:szCs w:val="24"/>
        </w:rPr>
        <w:t xml:space="preserve">, письмом Министерства сельского хозяйства и продовольствия Московской области от </w:t>
      </w:r>
      <w:r w:rsidR="00FF309D" w:rsidRPr="009B4A4A">
        <w:rPr>
          <w:rFonts w:ascii="Times New Roman" w:hAnsi="Times New Roman" w:cs="Times New Roman"/>
          <w:sz w:val="24"/>
          <w:szCs w:val="24"/>
        </w:rPr>
        <w:t>19</w:t>
      </w:r>
      <w:r w:rsidR="00640D23" w:rsidRPr="009B4A4A">
        <w:rPr>
          <w:rFonts w:ascii="Times New Roman" w:hAnsi="Times New Roman" w:cs="Times New Roman"/>
          <w:sz w:val="24"/>
          <w:szCs w:val="24"/>
        </w:rPr>
        <w:t>.0</w:t>
      </w:r>
      <w:r w:rsidR="00FF309D" w:rsidRPr="009B4A4A">
        <w:rPr>
          <w:rFonts w:ascii="Times New Roman" w:hAnsi="Times New Roman" w:cs="Times New Roman"/>
          <w:sz w:val="24"/>
          <w:szCs w:val="24"/>
        </w:rPr>
        <w:t>7</w:t>
      </w:r>
      <w:r w:rsidR="00640D23" w:rsidRPr="009B4A4A">
        <w:rPr>
          <w:rFonts w:ascii="Times New Roman" w:hAnsi="Times New Roman" w:cs="Times New Roman"/>
          <w:sz w:val="24"/>
          <w:szCs w:val="24"/>
        </w:rPr>
        <w:t>.2022 № 19ИСХ-1</w:t>
      </w:r>
      <w:r w:rsidR="0028687E" w:rsidRPr="009B4A4A">
        <w:rPr>
          <w:rFonts w:ascii="Times New Roman" w:hAnsi="Times New Roman" w:cs="Times New Roman"/>
          <w:sz w:val="24"/>
          <w:szCs w:val="24"/>
        </w:rPr>
        <w:t>3769</w:t>
      </w:r>
      <w:r w:rsidR="00640D23" w:rsidRPr="009B4A4A">
        <w:rPr>
          <w:rFonts w:ascii="Times New Roman" w:hAnsi="Times New Roman" w:cs="Times New Roman"/>
          <w:sz w:val="24"/>
          <w:szCs w:val="24"/>
        </w:rPr>
        <w:t xml:space="preserve">, </w:t>
      </w:r>
    </w:p>
    <w:p w14:paraId="64D7D01B" w14:textId="77777777" w:rsidR="00FE3620" w:rsidRPr="009B4A4A" w:rsidRDefault="00FE3620" w:rsidP="00BD380C">
      <w:pPr>
        <w:spacing w:after="0" w:line="240" w:lineRule="auto"/>
        <w:ind w:firstLine="709"/>
        <w:jc w:val="both"/>
        <w:rPr>
          <w:rFonts w:ascii="Times New Roman" w:hAnsi="Times New Roman" w:cs="Times New Roman"/>
          <w:sz w:val="24"/>
          <w:szCs w:val="24"/>
        </w:rPr>
      </w:pPr>
    </w:p>
    <w:p w14:paraId="0C27C37B" w14:textId="28C15CCB" w:rsidR="008050D7" w:rsidRPr="009B4A4A" w:rsidRDefault="008050D7"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bookmarkStart w:id="3" w:name="_Toc107322741"/>
      <w:bookmarkStart w:id="4" w:name="_Toc107323712"/>
      <w:r w:rsidRPr="009B4A4A">
        <w:rPr>
          <w:rFonts w:ascii="Times New Roman" w:hAnsi="Times New Roman" w:cs="Times New Roman"/>
          <w:sz w:val="24"/>
          <w:szCs w:val="24"/>
        </w:rPr>
        <w:lastRenderedPageBreak/>
        <w:t>ПОСТАНОВЛЯЮ:</w:t>
      </w:r>
      <w:bookmarkEnd w:id="3"/>
      <w:bookmarkEnd w:id="4"/>
    </w:p>
    <w:p w14:paraId="6C82F81C" w14:textId="77777777" w:rsidR="008050D7" w:rsidRPr="009B4A4A" w:rsidRDefault="008050D7"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p>
    <w:p w14:paraId="77752D60" w14:textId="20D83DC7" w:rsidR="008050D7" w:rsidRPr="009B4A4A" w:rsidRDefault="008050D7" w:rsidP="0028687E">
      <w:pPr>
        <w:pStyle w:val="ConsPlusTitle"/>
        <w:numPr>
          <w:ilvl w:val="0"/>
          <w:numId w:val="23"/>
        </w:numPr>
        <w:ind w:left="0" w:firstLine="709"/>
        <w:jc w:val="both"/>
        <w:rPr>
          <w:b w:val="0"/>
          <w:color w:val="000000"/>
        </w:rPr>
      </w:pPr>
      <w:r w:rsidRPr="009B4A4A">
        <w:rPr>
          <w:b w:val="0"/>
          <w:color w:val="000000"/>
        </w:rPr>
        <w:t xml:space="preserve"> Утвердить </w:t>
      </w:r>
      <w:r w:rsidR="00AB0503" w:rsidRPr="009B4A4A">
        <w:rPr>
          <w:b w:val="0"/>
          <w:color w:val="000000"/>
        </w:rPr>
        <w:t xml:space="preserve">Порядок </w:t>
      </w:r>
      <w:bookmarkStart w:id="5" w:name="_Hlk113972854"/>
      <w:r w:rsidR="0028687E" w:rsidRPr="009B4A4A">
        <w:rPr>
          <w:b w:val="0"/>
          <w:color w:val="000000"/>
        </w:rPr>
        <w:t xml:space="preserve">предоставления сельскохозяйственным товаропроизводителям и организациям потребительской кооперации (субъектам малого или среднего предпринимательства) </w:t>
      </w:r>
      <w:r w:rsidR="00B75C7E" w:rsidRPr="009B4A4A">
        <w:rPr>
          <w:b w:val="0"/>
          <w:color w:val="000000"/>
        </w:rPr>
        <w:t xml:space="preserve">муниципальных преференций в виде предоставления </w:t>
      </w:r>
      <w:r w:rsidR="0028687E" w:rsidRPr="009B4A4A">
        <w:rPr>
          <w:b w:val="0"/>
          <w:color w:val="000000"/>
        </w:rPr>
        <w:t>мест для размещения нестационарных торговых объектов без проведения аукционов на льготных условиях или на безвозмездной основе на территории городского округа Пущино Московской области</w:t>
      </w:r>
      <w:r w:rsidR="00AB0503" w:rsidRPr="009B4A4A">
        <w:rPr>
          <w:b w:val="0"/>
          <w:color w:val="000000"/>
        </w:rPr>
        <w:t xml:space="preserve"> </w:t>
      </w:r>
      <w:bookmarkEnd w:id="5"/>
      <w:r w:rsidR="00AB0503" w:rsidRPr="009B4A4A">
        <w:rPr>
          <w:b w:val="0"/>
          <w:color w:val="000000"/>
        </w:rPr>
        <w:t>согласно приложению к настоящему постановлению</w:t>
      </w:r>
      <w:r w:rsidR="00AB0503" w:rsidRPr="009B4A4A">
        <w:rPr>
          <w:b w:val="0"/>
        </w:rPr>
        <w:t>.</w:t>
      </w:r>
    </w:p>
    <w:p w14:paraId="6202BEA3" w14:textId="77777777" w:rsidR="008050D7" w:rsidRPr="009B4A4A" w:rsidRDefault="008050D7" w:rsidP="00BD380C">
      <w:pPr>
        <w:pStyle w:val="ConsPlusTitle"/>
        <w:numPr>
          <w:ilvl w:val="0"/>
          <w:numId w:val="23"/>
        </w:numPr>
        <w:ind w:left="0" w:firstLine="709"/>
        <w:jc w:val="both"/>
        <w:rPr>
          <w:b w:val="0"/>
        </w:rPr>
      </w:pPr>
      <w:r w:rsidRPr="009B4A4A">
        <w:rPr>
          <w:b w:val="0"/>
        </w:rPr>
        <w:t xml:space="preserve">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w:t>
      </w:r>
      <w:bookmarkStart w:id="6" w:name="_Hlk114049262"/>
      <w:r w:rsidRPr="009B4A4A">
        <w:rPr>
          <w:b w:val="0"/>
        </w:rPr>
        <w:t>на официальном сайте администрации городского округа Пущино в сети Интернет</w:t>
      </w:r>
      <w:bookmarkEnd w:id="6"/>
      <w:r w:rsidRPr="009B4A4A">
        <w:rPr>
          <w:b w:val="0"/>
        </w:rPr>
        <w:t>.</w:t>
      </w:r>
    </w:p>
    <w:p w14:paraId="1E5850E1" w14:textId="77777777" w:rsidR="008050D7" w:rsidRPr="009B4A4A" w:rsidRDefault="008050D7" w:rsidP="00BD380C">
      <w:pPr>
        <w:pStyle w:val="ConsPlusTitle"/>
        <w:numPr>
          <w:ilvl w:val="0"/>
          <w:numId w:val="23"/>
        </w:numPr>
        <w:ind w:left="0" w:firstLine="709"/>
        <w:jc w:val="both"/>
        <w:rPr>
          <w:b w:val="0"/>
        </w:rPr>
      </w:pPr>
      <w:r w:rsidRPr="009B4A4A">
        <w:rPr>
          <w:b w:val="0"/>
        </w:rPr>
        <w:t>Контроль за исполнением настоящего постановления возложить на первого заместителя главы администрации Фомину Ю.А.</w:t>
      </w:r>
    </w:p>
    <w:p w14:paraId="3D237D2A" w14:textId="77777777" w:rsidR="008050D7" w:rsidRPr="009B4A4A"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p>
    <w:p w14:paraId="15857B4B" w14:textId="77777777" w:rsidR="008050D7" w:rsidRPr="009B4A4A"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p>
    <w:p w14:paraId="3CD7A737" w14:textId="77777777" w:rsidR="008050D7" w:rsidRPr="009B4A4A"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p>
    <w:p w14:paraId="3836C0F2" w14:textId="056B053D" w:rsidR="008050D7" w:rsidRPr="009B4A4A" w:rsidRDefault="008050D7" w:rsidP="001F6858">
      <w:pPr>
        <w:tabs>
          <w:tab w:val="left" w:pos="7938"/>
        </w:tabs>
        <w:autoSpaceDE w:val="0"/>
        <w:autoSpaceDN w:val="0"/>
        <w:adjustRightInd w:val="0"/>
        <w:spacing w:after="0" w:line="240" w:lineRule="auto"/>
        <w:jc w:val="both"/>
        <w:outlineLvl w:val="0"/>
        <w:rPr>
          <w:rFonts w:ascii="Times New Roman" w:hAnsi="Times New Roman" w:cs="Times New Roman"/>
          <w:sz w:val="24"/>
          <w:szCs w:val="24"/>
        </w:rPr>
      </w:pPr>
      <w:bookmarkStart w:id="7" w:name="_Toc107322742"/>
      <w:bookmarkStart w:id="8" w:name="_Toc107323713"/>
      <w:r w:rsidRPr="009B4A4A">
        <w:rPr>
          <w:rFonts w:ascii="Times New Roman" w:hAnsi="Times New Roman" w:cs="Times New Roman"/>
          <w:sz w:val="24"/>
          <w:szCs w:val="24"/>
        </w:rPr>
        <w:t>Глава городского округа</w:t>
      </w:r>
      <w:r w:rsidR="009A63CF" w:rsidRPr="009B4A4A">
        <w:rPr>
          <w:rFonts w:ascii="Times New Roman" w:hAnsi="Times New Roman" w:cs="Times New Roman"/>
          <w:sz w:val="24"/>
          <w:szCs w:val="24"/>
        </w:rPr>
        <w:t xml:space="preserve"> </w:t>
      </w:r>
      <w:r w:rsidR="001F6858">
        <w:rPr>
          <w:rFonts w:ascii="Times New Roman" w:hAnsi="Times New Roman" w:cs="Times New Roman"/>
          <w:sz w:val="24"/>
          <w:szCs w:val="24"/>
        </w:rPr>
        <w:tab/>
      </w:r>
      <w:r w:rsidRPr="009B4A4A">
        <w:rPr>
          <w:rFonts w:ascii="Times New Roman" w:hAnsi="Times New Roman" w:cs="Times New Roman"/>
          <w:sz w:val="24"/>
          <w:szCs w:val="24"/>
        </w:rPr>
        <w:t xml:space="preserve"> А.С. Воробьев</w:t>
      </w:r>
      <w:bookmarkEnd w:id="7"/>
      <w:bookmarkEnd w:id="8"/>
    </w:p>
    <w:p w14:paraId="2794E732" w14:textId="04A5D390" w:rsidR="008050D7" w:rsidRPr="009B4A4A" w:rsidRDefault="001F6858" w:rsidP="00BD380C">
      <w:pPr>
        <w:spacing w:after="0" w:line="240" w:lineRule="auto"/>
        <w:jc w:val="center"/>
        <w:rPr>
          <w:rFonts w:ascii="Times New Roman" w:hAnsi="Times New Roman" w:cs="Times New Roman"/>
          <w:sz w:val="24"/>
          <w:szCs w:val="24"/>
        </w:rPr>
        <w:sectPr w:rsidR="008050D7" w:rsidRPr="009B4A4A" w:rsidSect="00BD380C">
          <w:type w:val="nextColumn"/>
          <w:pgSz w:w="11906" w:h="16838"/>
          <w:pgMar w:top="1134" w:right="567" w:bottom="1134" w:left="1701" w:header="709" w:footer="709" w:gutter="0"/>
          <w:cols w:space="708"/>
          <w:docGrid w:linePitch="360"/>
        </w:sectPr>
      </w:pPr>
      <w:r>
        <w:rPr>
          <w:rFonts w:ascii="Times New Roman" w:hAnsi="Times New Roman" w:cs="Times New Roman"/>
          <w:sz w:val="24"/>
          <w:szCs w:val="24"/>
        </w:rPr>
        <w:br/>
      </w:r>
    </w:p>
    <w:p w14:paraId="4C7B2383" w14:textId="783F2DDC" w:rsidR="007757B7" w:rsidRPr="009B4A4A" w:rsidRDefault="007757B7" w:rsidP="00AE0043">
      <w:pPr>
        <w:pStyle w:val="ConsPlusNormal"/>
        <w:ind w:firstLine="4962"/>
        <w:rPr>
          <w:rFonts w:ascii="Times New Roman" w:hAnsi="Times New Roman" w:cs="Times New Roman"/>
          <w:sz w:val="24"/>
          <w:szCs w:val="24"/>
        </w:rPr>
      </w:pPr>
      <w:bookmarkStart w:id="9" w:name="_GoBack"/>
      <w:bookmarkEnd w:id="0"/>
      <w:bookmarkEnd w:id="9"/>
      <w:r w:rsidRPr="009B4A4A">
        <w:rPr>
          <w:rFonts w:ascii="Times New Roman" w:hAnsi="Times New Roman" w:cs="Times New Roman"/>
          <w:sz w:val="24"/>
          <w:szCs w:val="24"/>
        </w:rPr>
        <w:lastRenderedPageBreak/>
        <w:t>Приложение к постановлению</w:t>
      </w:r>
    </w:p>
    <w:p w14:paraId="2B0E34AE" w14:textId="77777777" w:rsidR="007757B7" w:rsidRPr="009B4A4A" w:rsidRDefault="007757B7" w:rsidP="00AE0043">
      <w:pPr>
        <w:pStyle w:val="ConsPlusNormal"/>
        <w:ind w:firstLine="4962"/>
        <w:rPr>
          <w:rFonts w:ascii="Times New Roman" w:hAnsi="Times New Roman" w:cs="Times New Roman"/>
          <w:sz w:val="24"/>
          <w:szCs w:val="24"/>
        </w:rPr>
      </w:pPr>
      <w:r w:rsidRPr="009B4A4A">
        <w:rPr>
          <w:rFonts w:ascii="Times New Roman" w:hAnsi="Times New Roman" w:cs="Times New Roman"/>
          <w:sz w:val="24"/>
          <w:szCs w:val="24"/>
        </w:rPr>
        <w:t>администрации городского округа Пущино</w:t>
      </w:r>
    </w:p>
    <w:p w14:paraId="2F5173FD" w14:textId="1BD12293" w:rsidR="00C953E6" w:rsidRPr="009B4A4A" w:rsidRDefault="007757B7" w:rsidP="00952DCE">
      <w:pPr>
        <w:pStyle w:val="ConsPlusNormal"/>
        <w:ind w:firstLine="4962"/>
        <w:rPr>
          <w:rFonts w:ascii="Times New Roman" w:hAnsi="Times New Roman" w:cs="Times New Roman"/>
          <w:sz w:val="24"/>
          <w:szCs w:val="24"/>
        </w:rPr>
      </w:pPr>
      <w:r w:rsidRPr="009B4A4A">
        <w:rPr>
          <w:rFonts w:ascii="Times New Roman" w:hAnsi="Times New Roman" w:cs="Times New Roman"/>
          <w:sz w:val="24"/>
          <w:szCs w:val="24"/>
        </w:rPr>
        <w:t xml:space="preserve">от </w:t>
      </w:r>
      <w:r w:rsidR="00952DCE">
        <w:rPr>
          <w:rFonts w:ascii="Times New Roman" w:hAnsi="Times New Roman" w:cs="Times New Roman"/>
          <w:sz w:val="24"/>
          <w:szCs w:val="24"/>
        </w:rPr>
        <w:t>28.10.2022 № 791-п</w:t>
      </w:r>
      <w:r w:rsidRPr="009B4A4A">
        <w:rPr>
          <w:rFonts w:ascii="Times New Roman" w:hAnsi="Times New Roman" w:cs="Times New Roman"/>
          <w:sz w:val="24"/>
          <w:szCs w:val="24"/>
        </w:rPr>
        <w:t xml:space="preserve"> </w:t>
      </w:r>
    </w:p>
    <w:p w14:paraId="59F33612" w14:textId="626E413B" w:rsidR="007757B7" w:rsidRPr="009B4A4A" w:rsidRDefault="007757B7" w:rsidP="00AE0043">
      <w:pPr>
        <w:spacing w:after="0" w:line="240" w:lineRule="auto"/>
        <w:rPr>
          <w:rFonts w:ascii="Times New Roman" w:hAnsi="Times New Roman" w:cs="Times New Roman"/>
          <w:sz w:val="24"/>
          <w:szCs w:val="24"/>
        </w:rPr>
      </w:pPr>
    </w:p>
    <w:p w14:paraId="3AC95577" w14:textId="3AE67FB4" w:rsidR="007757B7" w:rsidRDefault="007757B7" w:rsidP="00AE0043">
      <w:pPr>
        <w:spacing w:after="0" w:line="240" w:lineRule="auto"/>
        <w:rPr>
          <w:rFonts w:ascii="Times New Roman" w:hAnsi="Times New Roman" w:cs="Times New Roman"/>
          <w:sz w:val="24"/>
          <w:szCs w:val="24"/>
        </w:rPr>
      </w:pPr>
    </w:p>
    <w:p w14:paraId="37BDE6F2" w14:textId="77777777" w:rsidR="00952DCE" w:rsidRPr="009B4A4A" w:rsidRDefault="00952DCE" w:rsidP="00AE0043">
      <w:pPr>
        <w:spacing w:after="0" w:line="240" w:lineRule="auto"/>
        <w:rPr>
          <w:rFonts w:ascii="Times New Roman" w:hAnsi="Times New Roman" w:cs="Times New Roman"/>
          <w:sz w:val="24"/>
          <w:szCs w:val="24"/>
        </w:rPr>
      </w:pPr>
    </w:p>
    <w:p w14:paraId="28546FA9" w14:textId="77777777" w:rsidR="007757B7" w:rsidRPr="009B4A4A" w:rsidRDefault="007757B7" w:rsidP="00AE0043">
      <w:pPr>
        <w:spacing w:after="0" w:line="240" w:lineRule="auto"/>
        <w:jc w:val="center"/>
        <w:rPr>
          <w:rFonts w:ascii="Times New Roman" w:hAnsi="Times New Roman" w:cs="Times New Roman"/>
          <w:bCs/>
          <w:sz w:val="24"/>
          <w:szCs w:val="24"/>
        </w:rPr>
      </w:pPr>
      <w:r w:rsidRPr="009B4A4A">
        <w:rPr>
          <w:rFonts w:ascii="Times New Roman" w:hAnsi="Times New Roman" w:cs="Times New Roman"/>
          <w:bCs/>
          <w:sz w:val="24"/>
          <w:szCs w:val="24"/>
        </w:rPr>
        <w:t>Порядок</w:t>
      </w:r>
    </w:p>
    <w:p w14:paraId="7AD0DA56" w14:textId="445FC0AA" w:rsidR="00576465" w:rsidRPr="009B4A4A" w:rsidRDefault="007F7485" w:rsidP="00AE0043">
      <w:pPr>
        <w:spacing w:after="0" w:line="240" w:lineRule="auto"/>
        <w:jc w:val="center"/>
        <w:rPr>
          <w:rFonts w:ascii="Times New Roman" w:hAnsi="Times New Roman" w:cs="Times New Roman"/>
          <w:bCs/>
          <w:sz w:val="24"/>
          <w:szCs w:val="24"/>
        </w:rPr>
      </w:pPr>
      <w:r w:rsidRPr="009B4A4A">
        <w:rPr>
          <w:rFonts w:ascii="Times New Roman" w:hAnsi="Times New Roman" w:cs="Times New Roman"/>
          <w:bCs/>
          <w:sz w:val="24"/>
          <w:szCs w:val="24"/>
        </w:rPr>
        <w:t xml:space="preserve">предоставления сельскохозяйственным товаропроизводителям и организациям потребительской кооперации (субъектам малого или среднего предпринимательства) </w:t>
      </w:r>
      <w:r w:rsidR="00B75C7E" w:rsidRPr="009B4A4A">
        <w:rPr>
          <w:rFonts w:ascii="Times New Roman" w:hAnsi="Times New Roman" w:cs="Times New Roman"/>
          <w:bCs/>
          <w:sz w:val="24"/>
          <w:szCs w:val="24"/>
        </w:rPr>
        <w:t xml:space="preserve">муниципальных преференций в виде предоставления </w:t>
      </w:r>
      <w:r w:rsidRPr="009B4A4A">
        <w:rPr>
          <w:rFonts w:ascii="Times New Roman" w:hAnsi="Times New Roman" w:cs="Times New Roman"/>
          <w:bCs/>
          <w:sz w:val="24"/>
          <w:szCs w:val="24"/>
        </w:rPr>
        <w:t>мест для размещения нестационарных торговых объектов без проведения аукционов на льготных условиях или на безвозмездной основе на территории городского округа Пущино Московской области</w:t>
      </w:r>
    </w:p>
    <w:p w14:paraId="2BBA17B2" w14:textId="77777777" w:rsidR="007F7485" w:rsidRPr="009B4A4A" w:rsidRDefault="007F7485" w:rsidP="00AE0043">
      <w:pPr>
        <w:spacing w:after="0" w:line="240" w:lineRule="auto"/>
        <w:jc w:val="center"/>
        <w:rPr>
          <w:rFonts w:ascii="Times New Roman" w:hAnsi="Times New Roman" w:cs="Times New Roman"/>
          <w:bCs/>
          <w:sz w:val="24"/>
          <w:szCs w:val="24"/>
        </w:rPr>
      </w:pPr>
    </w:p>
    <w:p w14:paraId="72DABB3C" w14:textId="39551226" w:rsidR="007757B7" w:rsidRPr="009B4A4A" w:rsidRDefault="007757B7" w:rsidP="00AE0043">
      <w:pPr>
        <w:spacing w:after="0" w:line="240" w:lineRule="auto"/>
        <w:jc w:val="center"/>
        <w:rPr>
          <w:rFonts w:ascii="Times New Roman" w:hAnsi="Times New Roman" w:cs="Times New Roman"/>
          <w:b/>
          <w:bCs/>
          <w:color w:val="000000"/>
          <w:sz w:val="24"/>
          <w:szCs w:val="24"/>
        </w:rPr>
      </w:pPr>
      <w:r w:rsidRPr="009B4A4A">
        <w:rPr>
          <w:rFonts w:ascii="Times New Roman" w:hAnsi="Times New Roman" w:cs="Times New Roman"/>
          <w:b/>
          <w:bCs/>
          <w:color w:val="000000"/>
          <w:sz w:val="24"/>
          <w:szCs w:val="24"/>
        </w:rPr>
        <w:t>1. Общие положения</w:t>
      </w:r>
    </w:p>
    <w:p w14:paraId="0FA60DDB" w14:textId="77777777" w:rsidR="00576465" w:rsidRPr="009B4A4A" w:rsidRDefault="00576465" w:rsidP="00AE0043">
      <w:pPr>
        <w:spacing w:after="0" w:line="240" w:lineRule="auto"/>
        <w:jc w:val="center"/>
        <w:rPr>
          <w:rFonts w:ascii="Times New Roman" w:hAnsi="Times New Roman" w:cs="Times New Roman"/>
          <w:b/>
          <w:bCs/>
          <w:color w:val="000000"/>
          <w:sz w:val="24"/>
          <w:szCs w:val="24"/>
        </w:rPr>
      </w:pPr>
    </w:p>
    <w:p w14:paraId="4C4DE3EF" w14:textId="409B74A1" w:rsidR="007757B7" w:rsidRPr="009B4A4A" w:rsidRDefault="007757B7" w:rsidP="00AE0043">
      <w:pPr>
        <w:spacing w:after="0" w:line="240" w:lineRule="auto"/>
        <w:ind w:firstLine="709"/>
        <w:jc w:val="both"/>
        <w:rPr>
          <w:rFonts w:ascii="Times New Roman" w:hAnsi="Times New Roman" w:cs="Times New Roman"/>
          <w:color w:val="000000"/>
          <w:sz w:val="24"/>
          <w:szCs w:val="24"/>
        </w:rPr>
      </w:pPr>
      <w:r w:rsidRPr="009B4A4A">
        <w:rPr>
          <w:rFonts w:ascii="Times New Roman" w:hAnsi="Times New Roman" w:cs="Times New Roman"/>
          <w:color w:val="000000"/>
          <w:sz w:val="24"/>
          <w:szCs w:val="24"/>
        </w:rPr>
        <w:t xml:space="preserve">1.1. </w:t>
      </w:r>
      <w:bookmarkStart w:id="10" w:name="_Hlk107331515"/>
      <w:r w:rsidRPr="009B4A4A">
        <w:rPr>
          <w:rFonts w:ascii="Times New Roman" w:hAnsi="Times New Roman" w:cs="Times New Roman"/>
          <w:color w:val="000000"/>
          <w:sz w:val="24"/>
          <w:szCs w:val="24"/>
        </w:rPr>
        <w:t xml:space="preserve">Порядок </w:t>
      </w:r>
      <w:bookmarkStart w:id="11" w:name="_Hlk107332161"/>
      <w:r w:rsidRPr="009B4A4A">
        <w:rPr>
          <w:rFonts w:ascii="Times New Roman" w:hAnsi="Times New Roman" w:cs="Times New Roman"/>
          <w:color w:val="000000"/>
          <w:sz w:val="24"/>
          <w:szCs w:val="24"/>
        </w:rPr>
        <w:t xml:space="preserve">предоставления </w:t>
      </w:r>
      <w:bookmarkEnd w:id="10"/>
      <w:bookmarkEnd w:id="11"/>
      <w:r w:rsidR="00B75C7E" w:rsidRPr="009B4A4A">
        <w:rPr>
          <w:rFonts w:ascii="Times New Roman" w:hAnsi="Times New Roman" w:cs="Times New Roman"/>
          <w:bCs/>
          <w:sz w:val="24"/>
          <w:szCs w:val="24"/>
        </w:rPr>
        <w:t>сельскохозяйственным товаропроизводителям и организациям потребительской кооперации (субъектам малого или среднего предпринимательства) мун</w:t>
      </w:r>
      <w:r w:rsidR="0056591B" w:rsidRPr="009B4A4A">
        <w:rPr>
          <w:rFonts w:ascii="Times New Roman" w:hAnsi="Times New Roman" w:cs="Times New Roman"/>
          <w:bCs/>
          <w:sz w:val="24"/>
          <w:szCs w:val="24"/>
        </w:rPr>
        <w:t>и</w:t>
      </w:r>
      <w:r w:rsidR="00B75C7E" w:rsidRPr="009B4A4A">
        <w:rPr>
          <w:rFonts w:ascii="Times New Roman" w:hAnsi="Times New Roman" w:cs="Times New Roman"/>
          <w:bCs/>
          <w:sz w:val="24"/>
          <w:szCs w:val="24"/>
        </w:rPr>
        <w:t>ципальных преференций в виде предоставления мест для размещения нестационарных торговых объектов без проведения аукционов на льготных условиях или на безвозмездной основе на территории городского округа Пущино Московской области</w:t>
      </w:r>
      <w:r w:rsidR="00B75C7E" w:rsidRPr="009B4A4A">
        <w:rPr>
          <w:rFonts w:ascii="Times New Roman" w:hAnsi="Times New Roman" w:cs="Times New Roman"/>
          <w:color w:val="000000"/>
          <w:sz w:val="24"/>
          <w:szCs w:val="24"/>
        </w:rPr>
        <w:t xml:space="preserve"> </w:t>
      </w:r>
      <w:r w:rsidRPr="009B4A4A">
        <w:rPr>
          <w:rFonts w:ascii="Times New Roman" w:hAnsi="Times New Roman" w:cs="Times New Roman"/>
          <w:color w:val="000000"/>
          <w:sz w:val="24"/>
          <w:szCs w:val="24"/>
        </w:rPr>
        <w:t xml:space="preserve">(далее – Порядок) разработан в соответствии с </w:t>
      </w:r>
      <w:r w:rsidR="00B75C7E" w:rsidRPr="009B4A4A">
        <w:rPr>
          <w:rFonts w:ascii="Times New Roman" w:hAnsi="Times New Roman" w:cs="Times New Roman"/>
          <w:color w:val="000000"/>
          <w:sz w:val="24"/>
          <w:szCs w:val="24"/>
        </w:rPr>
        <w:t xml:space="preserve">Федеральными законами </w:t>
      </w:r>
      <w:r w:rsidR="00B75C7E" w:rsidRPr="009B4A4A">
        <w:rPr>
          <w:rFonts w:ascii="Times New Roman" w:hAnsi="Times New Roman" w:cs="Times New Roman"/>
          <w:sz w:val="24"/>
          <w:szCs w:val="24"/>
        </w:rPr>
        <w:t>Российской Федерации от 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 от 28.12.2009 № 381-ФЗ «Об основах государственного регулирования торговой деятельности в Российской Федерации»,</w:t>
      </w:r>
      <w:r w:rsidR="00B75C7E" w:rsidRPr="009B4A4A">
        <w:t xml:space="preserve"> </w:t>
      </w:r>
      <w:r w:rsidR="00B75C7E" w:rsidRPr="009B4A4A">
        <w:rPr>
          <w:rFonts w:ascii="Times New Roman" w:hAnsi="Times New Roman" w:cs="Times New Roman"/>
          <w:sz w:val="24"/>
          <w:szCs w:val="24"/>
        </w:rPr>
        <w:t xml:space="preserve">от 29.12.2006 № 264-ФЗ «О развитии сельского хозяйства», от 08.12.1995 № 193-ФЗ «О сельскохозяйственной кооперации», от 11.06.2003 </w:t>
      </w:r>
      <w:r w:rsidR="009A63CF" w:rsidRPr="009B4A4A">
        <w:rPr>
          <w:rFonts w:ascii="Times New Roman" w:hAnsi="Times New Roman" w:cs="Times New Roman"/>
          <w:sz w:val="24"/>
          <w:szCs w:val="24"/>
        </w:rPr>
        <w:br/>
      </w:r>
      <w:r w:rsidR="00B75C7E" w:rsidRPr="009B4A4A">
        <w:rPr>
          <w:rFonts w:ascii="Times New Roman" w:hAnsi="Times New Roman" w:cs="Times New Roman"/>
          <w:sz w:val="24"/>
          <w:szCs w:val="24"/>
        </w:rPr>
        <w:t>№ 74-ФЗ «О крестьянском (фермерском) хозяйстве», Законом Московской области от 24.12.2010 № 174/2010-ОЗ «О государственном регулировании торговой деятельности в Московской области», распоряжением Правительства Российской Федерации от 30.01.2021 № 208-р «О мерах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w:t>
      </w:r>
      <w:r w:rsidR="00B75C7E" w:rsidRPr="009B4A4A">
        <w:rPr>
          <w:rFonts w:ascii="Arial" w:hAnsi="Arial" w:cs="Arial"/>
        </w:rPr>
        <w:t xml:space="preserve"> </w:t>
      </w:r>
      <w:r w:rsidR="00B75C7E" w:rsidRPr="009B4A4A">
        <w:rPr>
          <w:rFonts w:ascii="Times New Roman" w:hAnsi="Times New Roman" w:cs="Times New Roman"/>
          <w:sz w:val="24"/>
          <w:szCs w:val="24"/>
        </w:rPr>
        <w:t>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 Уставом городского округа Пущино Московской области, письмом Федеральной антимонопольной службы от 23.06.2020 № АД/52718/20 «О предоставлении муниципальных преференций производителям товаров при организации нестационарной и мобильной торговли», письмом Министерства сельского хозяйства и продовольствия Московской области от 19.07.2022 № 19ИСХ-13769</w:t>
      </w:r>
      <w:r w:rsidRPr="009B4A4A">
        <w:rPr>
          <w:rFonts w:ascii="Times New Roman" w:hAnsi="Times New Roman" w:cs="Times New Roman"/>
          <w:color w:val="000000"/>
          <w:sz w:val="24"/>
          <w:szCs w:val="24"/>
        </w:rPr>
        <w:t>.</w:t>
      </w:r>
    </w:p>
    <w:p w14:paraId="632E1A78" w14:textId="04ECCD3D" w:rsidR="007757B7" w:rsidRPr="009B4A4A" w:rsidRDefault="00576465" w:rsidP="005246F1">
      <w:pPr>
        <w:spacing w:after="0" w:line="240" w:lineRule="auto"/>
        <w:ind w:firstLine="709"/>
        <w:jc w:val="both"/>
        <w:rPr>
          <w:rFonts w:ascii="Times New Roman" w:hAnsi="Times New Roman" w:cs="Times New Roman"/>
          <w:color w:val="000000"/>
          <w:sz w:val="24"/>
          <w:szCs w:val="24"/>
        </w:rPr>
      </w:pPr>
      <w:r w:rsidRPr="009B4A4A">
        <w:rPr>
          <w:rFonts w:ascii="Times New Roman" w:hAnsi="Times New Roman" w:cs="Times New Roman"/>
          <w:color w:val="000000"/>
          <w:sz w:val="24"/>
          <w:szCs w:val="24"/>
        </w:rPr>
        <w:t xml:space="preserve">1.2. </w:t>
      </w:r>
      <w:r w:rsidR="007757B7" w:rsidRPr="009B4A4A">
        <w:rPr>
          <w:rFonts w:ascii="Times New Roman" w:hAnsi="Times New Roman" w:cs="Times New Roman"/>
          <w:color w:val="000000"/>
          <w:sz w:val="24"/>
          <w:szCs w:val="24"/>
        </w:rPr>
        <w:t xml:space="preserve">Настоящий Порядок </w:t>
      </w:r>
      <w:r w:rsidR="003877F9" w:rsidRPr="009B4A4A">
        <w:rPr>
          <w:rFonts w:ascii="Times New Roman" w:hAnsi="Times New Roman" w:cs="Times New Roman"/>
          <w:color w:val="000000"/>
          <w:sz w:val="24"/>
          <w:szCs w:val="24"/>
        </w:rPr>
        <w:t xml:space="preserve">определяет цели, формы, условия и порядок предоставления </w:t>
      </w:r>
      <w:r w:rsidR="003877F9" w:rsidRPr="009B4A4A">
        <w:rPr>
          <w:rFonts w:ascii="Times New Roman" w:hAnsi="Times New Roman" w:cs="Times New Roman"/>
          <w:bCs/>
          <w:sz w:val="24"/>
          <w:szCs w:val="24"/>
        </w:rPr>
        <w:t>муниципальных преференций в виде предоставления мест для размещения нестационарных торговых объектов без проведения аукционов на льготных условиях или на безвозмездной основе на территории городского округа Пущино Московской области</w:t>
      </w:r>
      <w:r w:rsidR="003877F9" w:rsidRPr="009B4A4A">
        <w:rPr>
          <w:rFonts w:ascii="Times New Roman" w:hAnsi="Times New Roman" w:cs="Times New Roman"/>
          <w:color w:val="000000"/>
          <w:sz w:val="24"/>
          <w:szCs w:val="24"/>
        </w:rPr>
        <w:t xml:space="preserve"> (далее – муниципальная преференция).</w:t>
      </w:r>
    </w:p>
    <w:p w14:paraId="7ABA54D7" w14:textId="26D61989" w:rsidR="007757B7" w:rsidRPr="009B4A4A" w:rsidRDefault="007757B7" w:rsidP="00AE0043">
      <w:pPr>
        <w:spacing w:after="0" w:line="240" w:lineRule="auto"/>
        <w:ind w:firstLine="709"/>
        <w:jc w:val="both"/>
        <w:rPr>
          <w:rFonts w:ascii="Times New Roman" w:hAnsi="Times New Roman" w:cs="Times New Roman"/>
          <w:color w:val="000000"/>
          <w:sz w:val="24"/>
          <w:szCs w:val="24"/>
        </w:rPr>
      </w:pPr>
      <w:r w:rsidRPr="009B4A4A">
        <w:rPr>
          <w:rFonts w:ascii="Times New Roman" w:hAnsi="Times New Roman" w:cs="Times New Roman"/>
          <w:sz w:val="24"/>
          <w:szCs w:val="24"/>
        </w:rPr>
        <w:t>1.3. М</w:t>
      </w:r>
      <w:bookmarkStart w:id="12" w:name="sub_110"/>
      <w:r w:rsidR="00576465" w:rsidRPr="009B4A4A">
        <w:rPr>
          <w:rFonts w:ascii="Times New Roman" w:hAnsi="Times New Roman" w:cs="Times New Roman"/>
          <w:color w:val="000000"/>
          <w:sz w:val="24"/>
          <w:szCs w:val="24"/>
        </w:rPr>
        <w:t xml:space="preserve">униципальные преференции предоставляются </w:t>
      </w:r>
      <w:r w:rsidRPr="009B4A4A">
        <w:rPr>
          <w:rFonts w:ascii="Times New Roman" w:hAnsi="Times New Roman" w:cs="Times New Roman"/>
          <w:color w:val="000000"/>
          <w:sz w:val="24"/>
          <w:szCs w:val="24"/>
        </w:rPr>
        <w:t xml:space="preserve">без предварительного согласия антимонопольного органа (пункт 4 части 3 статьи 19 Федерального закона от 26.07.2006 </w:t>
      </w:r>
      <w:r w:rsidR="009A63CF" w:rsidRPr="009B4A4A">
        <w:rPr>
          <w:rFonts w:ascii="Times New Roman" w:hAnsi="Times New Roman" w:cs="Times New Roman"/>
          <w:color w:val="000000"/>
          <w:sz w:val="24"/>
          <w:szCs w:val="24"/>
        </w:rPr>
        <w:br/>
      </w:r>
      <w:r w:rsidRPr="009B4A4A">
        <w:rPr>
          <w:rFonts w:ascii="Times New Roman" w:hAnsi="Times New Roman" w:cs="Times New Roman"/>
          <w:color w:val="000000"/>
          <w:sz w:val="24"/>
          <w:szCs w:val="24"/>
        </w:rPr>
        <w:t xml:space="preserve">№ </w:t>
      </w:r>
      <w:r w:rsidR="00576465" w:rsidRPr="009B4A4A">
        <w:rPr>
          <w:rFonts w:ascii="Times New Roman" w:hAnsi="Times New Roman" w:cs="Times New Roman"/>
          <w:color w:val="000000"/>
          <w:sz w:val="24"/>
          <w:szCs w:val="24"/>
        </w:rPr>
        <w:t xml:space="preserve">135-ФЗ «О защите конкуренции») </w:t>
      </w:r>
      <w:r w:rsidRPr="009B4A4A">
        <w:rPr>
          <w:rFonts w:ascii="Times New Roman" w:hAnsi="Times New Roman" w:cs="Times New Roman"/>
          <w:color w:val="000000"/>
          <w:sz w:val="24"/>
          <w:szCs w:val="24"/>
        </w:rPr>
        <w:t xml:space="preserve">путем предоставления права на размещение </w:t>
      </w:r>
      <w:r w:rsidR="00B65E44" w:rsidRPr="009B4A4A">
        <w:rPr>
          <w:rFonts w:ascii="Times New Roman" w:hAnsi="Times New Roman" w:cs="Times New Roman"/>
          <w:bCs/>
          <w:sz w:val="24"/>
          <w:szCs w:val="24"/>
        </w:rPr>
        <w:t>нестационарных торговых объектов без проведения аукционов на льготных условиях или на безвозмездной основе</w:t>
      </w:r>
      <w:r w:rsidRPr="009B4A4A">
        <w:rPr>
          <w:rFonts w:ascii="Times New Roman" w:hAnsi="Times New Roman" w:cs="Times New Roman"/>
          <w:color w:val="000000"/>
          <w:sz w:val="24"/>
          <w:szCs w:val="24"/>
        </w:rPr>
        <w:t xml:space="preserve">, </w:t>
      </w:r>
      <w:r w:rsidRPr="009B4A4A">
        <w:rPr>
          <w:rFonts w:ascii="Times New Roman" w:eastAsia="Times New Roman" w:hAnsi="Times New Roman" w:cs="Times New Roman"/>
          <w:color w:val="000000"/>
          <w:sz w:val="24"/>
          <w:szCs w:val="24"/>
        </w:rPr>
        <w:t xml:space="preserve">в рамках реализации подпрограммы </w:t>
      </w:r>
      <w:r w:rsidRPr="009B4A4A">
        <w:rPr>
          <w:rFonts w:ascii="Times New Roman" w:hAnsi="Times New Roman" w:cs="Times New Roman"/>
          <w:color w:val="000000"/>
          <w:sz w:val="24"/>
          <w:szCs w:val="24"/>
        </w:rPr>
        <w:t xml:space="preserve">IV «Развитие потребительского рынка и услуг» муниципальной программы «Предпринимательство» на 2020-2024 годы, исключительно в целях поддержки </w:t>
      </w:r>
      <w:bookmarkStart w:id="13" w:name="_Hlk102913207"/>
      <w:r w:rsidRPr="009B4A4A">
        <w:rPr>
          <w:rFonts w:ascii="Times New Roman" w:hAnsi="Times New Roman" w:cs="Times New Roman"/>
          <w:color w:val="000000"/>
          <w:sz w:val="24"/>
          <w:szCs w:val="24"/>
        </w:rPr>
        <w:t xml:space="preserve">субъектов </w:t>
      </w:r>
      <w:bookmarkEnd w:id="13"/>
      <w:r w:rsidR="00E44D86" w:rsidRPr="009B4A4A">
        <w:rPr>
          <w:rFonts w:ascii="Times New Roman" w:hAnsi="Times New Roman" w:cs="Times New Roman"/>
          <w:color w:val="000000"/>
          <w:sz w:val="24"/>
          <w:szCs w:val="24"/>
        </w:rPr>
        <w:t>малого и среднего предпринимательства</w:t>
      </w:r>
      <w:r w:rsidRPr="009B4A4A">
        <w:rPr>
          <w:rFonts w:ascii="Times New Roman" w:hAnsi="Times New Roman" w:cs="Times New Roman"/>
          <w:color w:val="000000"/>
          <w:sz w:val="24"/>
          <w:szCs w:val="24"/>
        </w:rPr>
        <w:t>.</w:t>
      </w:r>
    </w:p>
    <w:p w14:paraId="5955C7D8" w14:textId="77777777" w:rsidR="007757B7" w:rsidRPr="009B4A4A" w:rsidRDefault="007757B7" w:rsidP="00AE0043">
      <w:pPr>
        <w:pStyle w:val="afb"/>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color w:val="000000"/>
          <w:sz w:val="24"/>
          <w:szCs w:val="24"/>
        </w:rPr>
        <w:t xml:space="preserve">1.4. </w:t>
      </w:r>
      <w:bookmarkStart w:id="14" w:name="sub_11"/>
      <w:bookmarkEnd w:id="12"/>
      <w:r w:rsidRPr="009B4A4A">
        <w:rPr>
          <w:rFonts w:ascii="Times New Roman" w:hAnsi="Times New Roman" w:cs="Times New Roman"/>
          <w:sz w:val="24"/>
          <w:szCs w:val="24"/>
        </w:rPr>
        <w:t>Основные понятия:</w:t>
      </w:r>
      <w:bookmarkEnd w:id="14"/>
    </w:p>
    <w:p w14:paraId="4AE0A088" w14:textId="59F1C1FD" w:rsidR="007757B7" w:rsidRPr="009B4A4A" w:rsidRDefault="009A63CF" w:rsidP="00AE0043">
      <w:pPr>
        <w:pStyle w:val="afb"/>
        <w:spacing w:after="0" w:line="240" w:lineRule="auto"/>
        <w:ind w:firstLine="709"/>
        <w:jc w:val="both"/>
        <w:rPr>
          <w:rFonts w:ascii="Times New Roman" w:hAnsi="Times New Roman" w:cs="Times New Roman"/>
          <w:b/>
          <w:bCs/>
          <w:color w:val="000000"/>
          <w:sz w:val="24"/>
          <w:szCs w:val="24"/>
        </w:rPr>
      </w:pPr>
      <w:r w:rsidRPr="009B4A4A">
        <w:rPr>
          <w:rFonts w:ascii="Times New Roman" w:hAnsi="Times New Roman" w:cs="Times New Roman"/>
          <w:color w:val="000000"/>
          <w:sz w:val="24"/>
          <w:szCs w:val="24"/>
        </w:rPr>
        <w:t>1.4.1. С</w:t>
      </w:r>
      <w:r w:rsidR="007757B7" w:rsidRPr="009B4A4A">
        <w:rPr>
          <w:rFonts w:ascii="Times New Roman" w:hAnsi="Times New Roman" w:cs="Times New Roman"/>
          <w:color w:val="000000"/>
          <w:sz w:val="24"/>
          <w:szCs w:val="24"/>
        </w:rPr>
        <w:t xml:space="preserve">убъекты малого и среднего предпринимательства (далее - субъекты МСП) – </w:t>
      </w:r>
      <w:bookmarkStart w:id="15" w:name="_Hlk102994505"/>
      <w:r w:rsidR="007757B7" w:rsidRPr="009B4A4A">
        <w:rPr>
          <w:rFonts w:ascii="Times New Roman" w:hAnsi="Times New Roman" w:cs="Times New Roman"/>
          <w:color w:val="000000"/>
          <w:sz w:val="24"/>
          <w:szCs w:val="24"/>
        </w:rPr>
        <w:t>юридические лица, индивидуальные предприниматели, зарегистрированные в соответствии с законодательством Российской Федерации порядке и соответствующие условиям, установленным Федеральным законом от 24.07.2007 № 209-ФЗ «О развитии малого и среднего предпринимательства в Российской Федерации»;</w:t>
      </w:r>
      <w:r w:rsidR="007757B7" w:rsidRPr="009B4A4A">
        <w:rPr>
          <w:rFonts w:ascii="Times New Roman" w:hAnsi="Times New Roman" w:cs="Times New Roman"/>
          <w:b/>
          <w:bCs/>
          <w:color w:val="000000"/>
          <w:sz w:val="24"/>
          <w:szCs w:val="24"/>
        </w:rPr>
        <w:t xml:space="preserve">  </w:t>
      </w:r>
    </w:p>
    <w:bookmarkEnd w:id="15"/>
    <w:p w14:paraId="267B4CF0" w14:textId="747EEA18" w:rsidR="007757B7" w:rsidRPr="009B4A4A" w:rsidRDefault="009A63CF" w:rsidP="00AE0043">
      <w:pPr>
        <w:pStyle w:val="afb"/>
        <w:spacing w:after="0" w:line="240" w:lineRule="auto"/>
        <w:ind w:firstLine="709"/>
        <w:jc w:val="both"/>
        <w:rPr>
          <w:rFonts w:ascii="Times New Roman" w:hAnsi="Times New Roman" w:cs="Times New Roman"/>
          <w:color w:val="000000"/>
          <w:sz w:val="24"/>
          <w:szCs w:val="24"/>
        </w:rPr>
      </w:pPr>
      <w:r w:rsidRPr="009B4A4A">
        <w:rPr>
          <w:rFonts w:ascii="Times New Roman" w:hAnsi="Times New Roman" w:cs="Times New Roman"/>
          <w:color w:val="000000"/>
          <w:sz w:val="24"/>
          <w:szCs w:val="24"/>
        </w:rPr>
        <w:t>1.4.2. М</w:t>
      </w:r>
      <w:r w:rsidR="007757B7" w:rsidRPr="009B4A4A">
        <w:rPr>
          <w:rFonts w:ascii="Times New Roman" w:hAnsi="Times New Roman" w:cs="Times New Roman"/>
          <w:color w:val="000000"/>
          <w:sz w:val="24"/>
          <w:szCs w:val="24"/>
        </w:rPr>
        <w:t xml:space="preserve">униципальная преференция </w:t>
      </w:r>
      <w:bookmarkStart w:id="16" w:name="_Hlk102993579"/>
      <w:r w:rsidR="007757B7" w:rsidRPr="009B4A4A">
        <w:rPr>
          <w:rFonts w:ascii="Times New Roman" w:hAnsi="Times New Roman" w:cs="Times New Roman"/>
          <w:color w:val="000000"/>
          <w:sz w:val="24"/>
          <w:szCs w:val="24"/>
        </w:rPr>
        <w:t>–</w:t>
      </w:r>
      <w:bookmarkEnd w:id="16"/>
      <w:r w:rsidR="007757B7" w:rsidRPr="009B4A4A">
        <w:rPr>
          <w:rFonts w:ascii="Times New Roman" w:hAnsi="Times New Roman" w:cs="Times New Roman"/>
          <w:color w:val="000000"/>
          <w:sz w:val="24"/>
          <w:szCs w:val="24"/>
        </w:rPr>
        <w:t xml:space="preserve"> предоставление </w:t>
      </w:r>
      <w:r w:rsidR="0098056E">
        <w:rPr>
          <w:rFonts w:ascii="Times New Roman" w:hAnsi="Times New Roman" w:cs="Times New Roman"/>
          <w:color w:val="000000"/>
          <w:sz w:val="24"/>
          <w:szCs w:val="24"/>
        </w:rPr>
        <w:t>администрацией городского округа Пущино</w:t>
      </w:r>
      <w:r w:rsidR="007757B7" w:rsidRPr="009B4A4A">
        <w:rPr>
          <w:rFonts w:ascii="Times New Roman" w:hAnsi="Times New Roman" w:cs="Times New Roman"/>
          <w:color w:val="000000"/>
          <w:sz w:val="24"/>
          <w:szCs w:val="24"/>
        </w:rPr>
        <w:t xml:space="preserve"> субъектам МСП преимущества, которое обеспечивает им более выгодные условия деятельности, путем предоставления им мест для размещения нестационарных торговых объектов без проведения торгов на льготных условиях на территории муниципального образования Московской области;</w:t>
      </w:r>
    </w:p>
    <w:p w14:paraId="63434A42" w14:textId="0ECBC826" w:rsidR="007757B7" w:rsidRPr="009B4A4A" w:rsidRDefault="009A63CF" w:rsidP="00AE0043">
      <w:pPr>
        <w:pStyle w:val="afb"/>
        <w:spacing w:after="0" w:line="240" w:lineRule="auto"/>
        <w:ind w:firstLine="709"/>
        <w:jc w:val="both"/>
        <w:rPr>
          <w:rFonts w:ascii="Times New Roman" w:hAnsi="Times New Roman" w:cs="Times New Roman"/>
          <w:color w:val="000000"/>
          <w:sz w:val="24"/>
          <w:szCs w:val="24"/>
        </w:rPr>
      </w:pPr>
      <w:r w:rsidRPr="009B4A4A">
        <w:rPr>
          <w:rFonts w:ascii="Times New Roman" w:hAnsi="Times New Roman" w:cs="Times New Roman"/>
          <w:color w:val="000000"/>
          <w:sz w:val="24"/>
          <w:szCs w:val="24"/>
        </w:rPr>
        <w:t>1.4.3. С</w:t>
      </w:r>
      <w:r w:rsidR="007757B7" w:rsidRPr="009B4A4A">
        <w:rPr>
          <w:rFonts w:ascii="Times New Roman" w:hAnsi="Times New Roman" w:cs="Times New Roman"/>
          <w:color w:val="000000"/>
          <w:sz w:val="24"/>
          <w:szCs w:val="24"/>
        </w:rPr>
        <w:t xml:space="preserve">хема размещения нестационарных торговых объектов на территории </w:t>
      </w:r>
      <w:r w:rsidR="002B5039" w:rsidRPr="009B4A4A">
        <w:rPr>
          <w:rFonts w:ascii="Times New Roman" w:hAnsi="Times New Roman" w:cs="Times New Roman"/>
          <w:color w:val="000000"/>
          <w:sz w:val="24"/>
          <w:szCs w:val="24"/>
        </w:rPr>
        <w:t>городского округа Пущино Московской области</w:t>
      </w:r>
      <w:r w:rsidR="007757B7" w:rsidRPr="009B4A4A">
        <w:rPr>
          <w:rFonts w:ascii="Times New Roman" w:hAnsi="Times New Roman" w:cs="Times New Roman"/>
          <w:color w:val="000000"/>
          <w:sz w:val="24"/>
          <w:szCs w:val="24"/>
        </w:rPr>
        <w:t xml:space="preserve"> (далее – Схема)</w:t>
      </w:r>
      <w:r w:rsidR="007757B7" w:rsidRPr="009B4A4A">
        <w:rPr>
          <w:rFonts w:ascii="Times New Roman" w:hAnsi="Times New Roman" w:cs="Times New Roman"/>
          <w:b/>
          <w:bCs/>
          <w:color w:val="000000"/>
          <w:sz w:val="24"/>
          <w:szCs w:val="24"/>
        </w:rPr>
        <w:t xml:space="preserve"> – </w:t>
      </w:r>
      <w:r w:rsidR="007757B7" w:rsidRPr="009B4A4A">
        <w:rPr>
          <w:rFonts w:ascii="Times New Roman" w:hAnsi="Times New Roman" w:cs="Times New Roman"/>
          <w:color w:val="000000"/>
          <w:sz w:val="24"/>
          <w:szCs w:val="24"/>
        </w:rPr>
        <w:t>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(далее – НТО), периоде размещения НТО, форме собственности земельного участка, о возможности размещения НТО субъектами МСП;</w:t>
      </w:r>
    </w:p>
    <w:p w14:paraId="2784B339" w14:textId="77586F8C" w:rsidR="007757B7" w:rsidRPr="009B4A4A" w:rsidRDefault="009A63CF" w:rsidP="00AE0043">
      <w:pPr>
        <w:spacing w:after="0" w:line="240" w:lineRule="auto"/>
        <w:ind w:firstLine="709"/>
        <w:jc w:val="both"/>
        <w:rPr>
          <w:rFonts w:ascii="Times New Roman" w:eastAsia="Times New Roman" w:hAnsi="Times New Roman" w:cs="Times New Roman"/>
          <w:sz w:val="24"/>
          <w:szCs w:val="24"/>
          <w:lang w:eastAsia="ru-RU"/>
        </w:rPr>
      </w:pPr>
      <w:r w:rsidRPr="009B4A4A">
        <w:rPr>
          <w:rFonts w:ascii="Times New Roman" w:eastAsia="Times New Roman" w:hAnsi="Times New Roman" w:cs="Times New Roman"/>
          <w:bCs/>
          <w:sz w:val="24"/>
          <w:szCs w:val="24"/>
          <w:lang w:eastAsia="ru-RU"/>
        </w:rPr>
        <w:t>1.4.4. С</w:t>
      </w:r>
      <w:r w:rsidR="007757B7" w:rsidRPr="009B4A4A">
        <w:rPr>
          <w:rFonts w:ascii="Times New Roman" w:eastAsia="Times New Roman" w:hAnsi="Times New Roman" w:cs="Times New Roman"/>
          <w:bCs/>
          <w:sz w:val="24"/>
          <w:szCs w:val="24"/>
          <w:lang w:eastAsia="ru-RU"/>
        </w:rPr>
        <w:t xml:space="preserve">пециализация </w:t>
      </w:r>
      <w:r w:rsidR="002B5039" w:rsidRPr="009B4A4A">
        <w:rPr>
          <w:rFonts w:ascii="Times New Roman" w:eastAsia="Times New Roman" w:hAnsi="Times New Roman" w:cs="Times New Roman"/>
          <w:bCs/>
          <w:sz w:val="24"/>
          <w:szCs w:val="24"/>
          <w:lang w:eastAsia="ru-RU"/>
        </w:rPr>
        <w:t>НТО</w:t>
      </w:r>
      <w:r w:rsidR="007757B7" w:rsidRPr="009B4A4A">
        <w:rPr>
          <w:rFonts w:ascii="Times New Roman" w:eastAsia="Times New Roman" w:hAnsi="Times New Roman" w:cs="Times New Roman"/>
          <w:sz w:val="24"/>
          <w:szCs w:val="24"/>
          <w:lang w:eastAsia="ru-RU"/>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w:t>
      </w:r>
    </w:p>
    <w:p w14:paraId="202F9BEB" w14:textId="50099A94" w:rsidR="00B65E44" w:rsidRPr="009B4A4A" w:rsidRDefault="009A63CF" w:rsidP="00AE0043">
      <w:pPr>
        <w:spacing w:after="0" w:line="240" w:lineRule="auto"/>
        <w:ind w:firstLine="709"/>
        <w:jc w:val="both"/>
        <w:rPr>
          <w:rFonts w:ascii="Times New Roman" w:eastAsia="Times New Roman" w:hAnsi="Times New Roman" w:cs="Times New Roman"/>
          <w:sz w:val="24"/>
          <w:szCs w:val="24"/>
          <w:lang w:eastAsia="ru-RU"/>
        </w:rPr>
      </w:pPr>
      <w:r w:rsidRPr="009B4A4A">
        <w:rPr>
          <w:rFonts w:ascii="Times New Roman" w:eastAsia="Times New Roman" w:hAnsi="Times New Roman" w:cs="Times New Roman"/>
          <w:sz w:val="24"/>
          <w:szCs w:val="24"/>
          <w:lang w:eastAsia="ru-RU"/>
        </w:rPr>
        <w:t>1.4.5. С</w:t>
      </w:r>
      <w:r w:rsidR="00B65E44" w:rsidRPr="009B4A4A">
        <w:rPr>
          <w:rFonts w:ascii="Times New Roman" w:eastAsia="Times New Roman" w:hAnsi="Times New Roman" w:cs="Times New Roman"/>
          <w:sz w:val="24"/>
          <w:szCs w:val="24"/>
          <w:lang w:eastAsia="ru-RU"/>
        </w:rPr>
        <w:t xml:space="preserve">ельскохозяйственные товаропроизводители – хозяйствующие субъекты (юридические лица и индивидуальные предприниматели), сельскохозяйственные потребительские кооперативы, крестьянские (фермерские) хозяйства, отнесенные в соответствии с условиями, установленными Федеральным законом от 29.12.2006 № 264-ФЗ «О развитии сельского хозяйства», к сельскохозяйственным товаропроизводителям; </w:t>
      </w:r>
    </w:p>
    <w:p w14:paraId="5D7D46A8" w14:textId="29B0CF68" w:rsidR="00B65E44" w:rsidRPr="009B4A4A" w:rsidRDefault="009A63CF" w:rsidP="00AE0043">
      <w:pPr>
        <w:spacing w:after="0" w:line="240" w:lineRule="auto"/>
        <w:ind w:firstLine="709"/>
        <w:jc w:val="both"/>
        <w:rPr>
          <w:rFonts w:ascii="Times New Roman" w:eastAsia="Times New Roman" w:hAnsi="Times New Roman" w:cs="Times New Roman"/>
          <w:sz w:val="24"/>
          <w:szCs w:val="24"/>
          <w:lang w:eastAsia="ru-RU"/>
        </w:rPr>
      </w:pPr>
      <w:r w:rsidRPr="009B4A4A">
        <w:rPr>
          <w:rFonts w:ascii="Times New Roman" w:eastAsia="Times New Roman" w:hAnsi="Times New Roman" w:cs="Times New Roman"/>
          <w:sz w:val="24"/>
          <w:szCs w:val="24"/>
          <w:lang w:eastAsia="ru-RU"/>
        </w:rPr>
        <w:t>1.4.6. О</w:t>
      </w:r>
      <w:r w:rsidR="00B65E44" w:rsidRPr="009B4A4A">
        <w:rPr>
          <w:rFonts w:ascii="Times New Roman" w:eastAsia="Times New Roman" w:hAnsi="Times New Roman" w:cs="Times New Roman"/>
          <w:sz w:val="24"/>
          <w:szCs w:val="24"/>
          <w:lang w:eastAsia="ru-RU"/>
        </w:rPr>
        <w:t>рганизации потребительской кооперации –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законом от 08.12.1995 № 193-ФЗ «О сельскохозяйственной кооперации»;</w:t>
      </w:r>
    </w:p>
    <w:p w14:paraId="2A0C9564" w14:textId="6FD0EE67" w:rsidR="00B65E44" w:rsidRPr="009B4A4A" w:rsidRDefault="009A63CF" w:rsidP="00AE0043">
      <w:pPr>
        <w:spacing w:after="0" w:line="240" w:lineRule="auto"/>
        <w:ind w:firstLine="709"/>
        <w:jc w:val="both"/>
        <w:rPr>
          <w:rFonts w:ascii="Times New Roman" w:eastAsia="Times New Roman" w:hAnsi="Times New Roman" w:cs="Times New Roman"/>
          <w:sz w:val="24"/>
          <w:szCs w:val="24"/>
          <w:lang w:eastAsia="ru-RU"/>
        </w:rPr>
      </w:pPr>
      <w:r w:rsidRPr="009B4A4A">
        <w:rPr>
          <w:rFonts w:ascii="Times New Roman" w:eastAsia="Times New Roman" w:hAnsi="Times New Roman" w:cs="Times New Roman"/>
          <w:sz w:val="24"/>
          <w:szCs w:val="24"/>
          <w:lang w:eastAsia="ru-RU"/>
        </w:rPr>
        <w:t>1.4.7. К</w:t>
      </w:r>
      <w:r w:rsidR="00B65E44" w:rsidRPr="009B4A4A">
        <w:rPr>
          <w:rFonts w:ascii="Times New Roman" w:eastAsia="Times New Roman" w:hAnsi="Times New Roman" w:cs="Times New Roman"/>
          <w:sz w:val="24"/>
          <w:szCs w:val="24"/>
          <w:lang w:eastAsia="ru-RU"/>
        </w:rPr>
        <w:t>рестьянские (фермерские) хозяйства – крестьянские (фермерские) хозяйства, созданные и осуществляющие деятельность в соответствии с Федеральным законом от 11.06.2003 № 74-ФЗ «О крестьянском (фермерском) хозяйстве»;</w:t>
      </w:r>
    </w:p>
    <w:p w14:paraId="3FCBE88E" w14:textId="6678C977" w:rsidR="00B65E44" w:rsidRPr="009B4A4A" w:rsidRDefault="009A63CF" w:rsidP="00AE0043">
      <w:pPr>
        <w:spacing w:after="0" w:line="240" w:lineRule="auto"/>
        <w:ind w:firstLine="709"/>
        <w:jc w:val="both"/>
        <w:rPr>
          <w:rFonts w:ascii="Times New Roman" w:eastAsia="Times New Roman" w:hAnsi="Times New Roman" w:cs="Times New Roman"/>
          <w:sz w:val="24"/>
          <w:szCs w:val="24"/>
          <w:lang w:eastAsia="ru-RU"/>
        </w:rPr>
      </w:pPr>
      <w:r w:rsidRPr="009B4A4A">
        <w:rPr>
          <w:rFonts w:ascii="Times New Roman" w:eastAsia="Times New Roman" w:hAnsi="Times New Roman" w:cs="Times New Roman"/>
          <w:sz w:val="24"/>
          <w:szCs w:val="24"/>
          <w:lang w:eastAsia="ru-RU"/>
        </w:rPr>
        <w:t>1.4.8. С</w:t>
      </w:r>
      <w:r w:rsidR="00B65E44" w:rsidRPr="009B4A4A">
        <w:rPr>
          <w:rFonts w:ascii="Times New Roman" w:eastAsia="Times New Roman" w:hAnsi="Times New Roman" w:cs="Times New Roman"/>
          <w:sz w:val="24"/>
          <w:szCs w:val="24"/>
          <w:lang w:eastAsia="ru-RU"/>
        </w:rPr>
        <w:t>оискатели</w:t>
      </w:r>
      <w:r w:rsidR="002B5039" w:rsidRPr="009B4A4A">
        <w:rPr>
          <w:rFonts w:ascii="Times New Roman" w:eastAsia="Times New Roman" w:hAnsi="Times New Roman" w:cs="Times New Roman"/>
          <w:sz w:val="24"/>
          <w:szCs w:val="24"/>
          <w:lang w:eastAsia="ru-RU"/>
        </w:rPr>
        <w:t xml:space="preserve"> </w:t>
      </w:r>
      <w:r w:rsidR="00B65E44" w:rsidRPr="009B4A4A">
        <w:rPr>
          <w:rFonts w:ascii="Times New Roman" w:eastAsia="Times New Roman" w:hAnsi="Times New Roman" w:cs="Times New Roman"/>
          <w:sz w:val="24"/>
          <w:szCs w:val="24"/>
          <w:lang w:eastAsia="ru-RU"/>
        </w:rPr>
        <w:t>муниципальной</w:t>
      </w:r>
      <w:r w:rsidR="002B5039" w:rsidRPr="009B4A4A">
        <w:rPr>
          <w:rFonts w:ascii="Times New Roman" w:eastAsia="Times New Roman" w:hAnsi="Times New Roman" w:cs="Times New Roman"/>
          <w:sz w:val="24"/>
          <w:szCs w:val="24"/>
          <w:lang w:eastAsia="ru-RU"/>
        </w:rPr>
        <w:t xml:space="preserve"> </w:t>
      </w:r>
      <w:r w:rsidR="00B65E44" w:rsidRPr="009B4A4A">
        <w:rPr>
          <w:rFonts w:ascii="Times New Roman" w:eastAsia="Times New Roman" w:hAnsi="Times New Roman" w:cs="Times New Roman"/>
          <w:sz w:val="24"/>
          <w:szCs w:val="24"/>
          <w:lang w:eastAsia="ru-RU"/>
        </w:rPr>
        <w:t>преференции</w:t>
      </w:r>
      <w:r w:rsidR="002B5039" w:rsidRPr="009B4A4A">
        <w:rPr>
          <w:rFonts w:ascii="Times New Roman" w:eastAsia="Times New Roman" w:hAnsi="Times New Roman" w:cs="Times New Roman"/>
          <w:sz w:val="24"/>
          <w:szCs w:val="24"/>
          <w:lang w:eastAsia="ru-RU"/>
        </w:rPr>
        <w:t xml:space="preserve"> </w:t>
      </w:r>
      <w:r w:rsidR="00B65E44" w:rsidRPr="009B4A4A">
        <w:rPr>
          <w:rFonts w:ascii="Times New Roman" w:eastAsia="Times New Roman" w:hAnsi="Times New Roman" w:cs="Times New Roman"/>
          <w:sz w:val="24"/>
          <w:szCs w:val="24"/>
          <w:lang w:eastAsia="ru-RU"/>
        </w:rPr>
        <w:t>–</w:t>
      </w:r>
      <w:r w:rsidR="002B5039" w:rsidRPr="009B4A4A">
        <w:rPr>
          <w:rFonts w:ascii="Times New Roman" w:eastAsia="Times New Roman" w:hAnsi="Times New Roman" w:cs="Times New Roman"/>
          <w:sz w:val="24"/>
          <w:szCs w:val="24"/>
          <w:lang w:eastAsia="ru-RU"/>
        </w:rPr>
        <w:t xml:space="preserve"> </w:t>
      </w:r>
      <w:r w:rsidR="00B65E44" w:rsidRPr="009B4A4A">
        <w:rPr>
          <w:rFonts w:ascii="Times New Roman" w:eastAsia="Times New Roman" w:hAnsi="Times New Roman" w:cs="Times New Roman"/>
          <w:sz w:val="24"/>
          <w:szCs w:val="24"/>
          <w:lang w:eastAsia="ru-RU"/>
        </w:rPr>
        <w:t>сельскохозяйственные</w:t>
      </w:r>
      <w:r w:rsidR="002B5039" w:rsidRPr="009B4A4A">
        <w:rPr>
          <w:rFonts w:ascii="Times New Roman" w:eastAsia="Times New Roman" w:hAnsi="Times New Roman" w:cs="Times New Roman"/>
          <w:sz w:val="24"/>
          <w:szCs w:val="24"/>
          <w:lang w:eastAsia="ru-RU"/>
        </w:rPr>
        <w:t xml:space="preserve"> </w:t>
      </w:r>
      <w:r w:rsidR="00B65E44" w:rsidRPr="009B4A4A">
        <w:rPr>
          <w:rFonts w:ascii="Times New Roman" w:eastAsia="Times New Roman" w:hAnsi="Times New Roman" w:cs="Times New Roman"/>
          <w:sz w:val="24"/>
          <w:szCs w:val="24"/>
          <w:lang w:eastAsia="ru-RU"/>
        </w:rPr>
        <w:t>товаропроизводители,</w:t>
      </w:r>
      <w:r w:rsidR="002B5039" w:rsidRPr="009B4A4A">
        <w:rPr>
          <w:rFonts w:ascii="Times New Roman" w:eastAsia="Times New Roman" w:hAnsi="Times New Roman" w:cs="Times New Roman"/>
          <w:sz w:val="24"/>
          <w:szCs w:val="24"/>
          <w:lang w:eastAsia="ru-RU"/>
        </w:rPr>
        <w:t xml:space="preserve"> </w:t>
      </w:r>
      <w:r w:rsidR="00B65E44" w:rsidRPr="009B4A4A">
        <w:rPr>
          <w:rFonts w:ascii="Times New Roman" w:eastAsia="Times New Roman" w:hAnsi="Times New Roman" w:cs="Times New Roman"/>
          <w:sz w:val="24"/>
          <w:szCs w:val="24"/>
          <w:lang w:eastAsia="ru-RU"/>
        </w:rPr>
        <w:t>сельскохозяйственные</w:t>
      </w:r>
      <w:r w:rsidR="002B5039" w:rsidRPr="009B4A4A">
        <w:rPr>
          <w:rFonts w:ascii="Times New Roman" w:eastAsia="Times New Roman" w:hAnsi="Times New Roman" w:cs="Times New Roman"/>
          <w:sz w:val="24"/>
          <w:szCs w:val="24"/>
          <w:lang w:eastAsia="ru-RU"/>
        </w:rPr>
        <w:t xml:space="preserve"> </w:t>
      </w:r>
      <w:r w:rsidR="00B65E44" w:rsidRPr="009B4A4A">
        <w:rPr>
          <w:rFonts w:ascii="Times New Roman" w:eastAsia="Times New Roman" w:hAnsi="Times New Roman" w:cs="Times New Roman"/>
          <w:sz w:val="24"/>
          <w:szCs w:val="24"/>
          <w:lang w:eastAsia="ru-RU"/>
        </w:rPr>
        <w:t>потребительские</w:t>
      </w:r>
      <w:r w:rsidR="002B5039" w:rsidRPr="009B4A4A">
        <w:rPr>
          <w:rFonts w:ascii="Times New Roman" w:eastAsia="Times New Roman" w:hAnsi="Times New Roman" w:cs="Times New Roman"/>
          <w:sz w:val="24"/>
          <w:szCs w:val="24"/>
          <w:lang w:eastAsia="ru-RU"/>
        </w:rPr>
        <w:t xml:space="preserve"> </w:t>
      </w:r>
      <w:r w:rsidR="00B65E44" w:rsidRPr="009B4A4A">
        <w:rPr>
          <w:rFonts w:ascii="Times New Roman" w:eastAsia="Times New Roman" w:hAnsi="Times New Roman" w:cs="Times New Roman"/>
          <w:sz w:val="24"/>
          <w:szCs w:val="24"/>
          <w:lang w:eastAsia="ru-RU"/>
        </w:rPr>
        <w:t>кооперативы,</w:t>
      </w:r>
      <w:r w:rsidR="002B5039" w:rsidRPr="009B4A4A">
        <w:rPr>
          <w:rFonts w:ascii="Times New Roman" w:eastAsia="Times New Roman" w:hAnsi="Times New Roman" w:cs="Times New Roman"/>
          <w:sz w:val="24"/>
          <w:szCs w:val="24"/>
          <w:lang w:eastAsia="ru-RU"/>
        </w:rPr>
        <w:t xml:space="preserve"> </w:t>
      </w:r>
      <w:r w:rsidR="00B65E44" w:rsidRPr="009B4A4A">
        <w:rPr>
          <w:rFonts w:ascii="Times New Roman" w:eastAsia="Times New Roman" w:hAnsi="Times New Roman" w:cs="Times New Roman"/>
          <w:sz w:val="24"/>
          <w:szCs w:val="24"/>
          <w:lang w:eastAsia="ru-RU"/>
        </w:rPr>
        <w:t>крестьянские</w:t>
      </w:r>
      <w:r w:rsidR="002B5039" w:rsidRPr="009B4A4A">
        <w:rPr>
          <w:rFonts w:ascii="Times New Roman" w:eastAsia="Times New Roman" w:hAnsi="Times New Roman" w:cs="Times New Roman"/>
          <w:sz w:val="24"/>
          <w:szCs w:val="24"/>
          <w:lang w:eastAsia="ru-RU"/>
        </w:rPr>
        <w:t xml:space="preserve"> </w:t>
      </w:r>
      <w:r w:rsidR="00B65E44" w:rsidRPr="009B4A4A">
        <w:rPr>
          <w:rFonts w:ascii="Times New Roman" w:eastAsia="Times New Roman" w:hAnsi="Times New Roman" w:cs="Times New Roman"/>
          <w:sz w:val="24"/>
          <w:szCs w:val="24"/>
          <w:lang w:eastAsia="ru-RU"/>
        </w:rPr>
        <w:t>(фермерские) хозяйства, являющиеся субъектами МСП, подавшие заявления на получение</w:t>
      </w:r>
      <w:r w:rsidR="002B5039" w:rsidRPr="009B4A4A">
        <w:rPr>
          <w:rFonts w:ascii="Times New Roman" w:eastAsia="Times New Roman" w:hAnsi="Times New Roman" w:cs="Times New Roman"/>
          <w:sz w:val="24"/>
          <w:szCs w:val="24"/>
          <w:lang w:eastAsia="ru-RU"/>
        </w:rPr>
        <w:t xml:space="preserve"> </w:t>
      </w:r>
      <w:r w:rsidR="00B65E44" w:rsidRPr="009B4A4A">
        <w:rPr>
          <w:rFonts w:ascii="Times New Roman" w:eastAsia="Times New Roman" w:hAnsi="Times New Roman" w:cs="Times New Roman"/>
          <w:sz w:val="24"/>
          <w:szCs w:val="24"/>
          <w:lang w:eastAsia="ru-RU"/>
        </w:rPr>
        <w:t>муниципальной преференции;</w:t>
      </w:r>
    </w:p>
    <w:p w14:paraId="3F0E3F77" w14:textId="4BBFDC2D" w:rsidR="00B65E44" w:rsidRPr="009B4A4A" w:rsidRDefault="009A63CF" w:rsidP="00AE0043">
      <w:pPr>
        <w:spacing w:after="0" w:line="240" w:lineRule="auto"/>
        <w:ind w:firstLine="709"/>
        <w:jc w:val="both"/>
        <w:rPr>
          <w:rFonts w:ascii="Times New Roman" w:eastAsia="Times New Roman" w:hAnsi="Times New Roman" w:cs="Times New Roman"/>
          <w:sz w:val="24"/>
          <w:szCs w:val="24"/>
          <w:lang w:eastAsia="ru-RU"/>
        </w:rPr>
      </w:pPr>
      <w:r w:rsidRPr="009B4A4A">
        <w:rPr>
          <w:rFonts w:ascii="Times New Roman" w:eastAsia="Times New Roman" w:hAnsi="Times New Roman" w:cs="Times New Roman"/>
          <w:sz w:val="24"/>
          <w:szCs w:val="24"/>
          <w:lang w:eastAsia="ru-RU"/>
        </w:rPr>
        <w:t>1.4.9. П</w:t>
      </w:r>
      <w:r w:rsidR="00B65E44" w:rsidRPr="009B4A4A">
        <w:rPr>
          <w:rFonts w:ascii="Times New Roman" w:eastAsia="Times New Roman" w:hAnsi="Times New Roman" w:cs="Times New Roman"/>
          <w:sz w:val="24"/>
          <w:szCs w:val="24"/>
          <w:lang w:eastAsia="ru-RU"/>
        </w:rPr>
        <w:t xml:space="preserve">олучатели муниципальной преференции – соискатели муниципальной преференции, с которыми заключены договоры на размещение нестационарного торгового объекта на территории городского округа </w:t>
      </w:r>
      <w:r w:rsidR="009F55B8" w:rsidRPr="009B4A4A">
        <w:rPr>
          <w:rFonts w:ascii="Times New Roman" w:eastAsia="Times New Roman" w:hAnsi="Times New Roman" w:cs="Times New Roman"/>
          <w:sz w:val="24"/>
          <w:szCs w:val="24"/>
          <w:lang w:eastAsia="ru-RU"/>
        </w:rPr>
        <w:t xml:space="preserve">Пущино </w:t>
      </w:r>
      <w:r w:rsidR="00B65E44" w:rsidRPr="009B4A4A">
        <w:rPr>
          <w:rFonts w:ascii="Times New Roman" w:eastAsia="Times New Roman" w:hAnsi="Times New Roman" w:cs="Times New Roman"/>
          <w:sz w:val="24"/>
          <w:szCs w:val="24"/>
          <w:lang w:eastAsia="ru-RU"/>
        </w:rPr>
        <w:t>Московской области (далее – договор) на возмездной основе.</w:t>
      </w:r>
    </w:p>
    <w:p w14:paraId="49051643" w14:textId="77777777" w:rsidR="007757B7" w:rsidRPr="009B4A4A" w:rsidRDefault="007757B7" w:rsidP="00AE0043">
      <w:pPr>
        <w:spacing w:after="0" w:line="240" w:lineRule="auto"/>
        <w:ind w:firstLine="709"/>
        <w:jc w:val="both"/>
        <w:rPr>
          <w:rFonts w:ascii="Times New Roman" w:hAnsi="Times New Roman" w:cs="Times New Roman"/>
          <w:sz w:val="24"/>
          <w:szCs w:val="24"/>
        </w:rPr>
      </w:pPr>
      <w:bookmarkStart w:id="17" w:name="sub_12"/>
      <w:r w:rsidRPr="009B4A4A">
        <w:rPr>
          <w:rFonts w:ascii="Times New Roman" w:hAnsi="Times New Roman" w:cs="Times New Roman"/>
          <w:sz w:val="24"/>
          <w:szCs w:val="24"/>
        </w:rPr>
        <w:t xml:space="preserve">1.5. Настоящий Порядок разработан в целях: </w:t>
      </w:r>
    </w:p>
    <w:p w14:paraId="29C99E1C" w14:textId="1B90AD4A" w:rsidR="009F55B8" w:rsidRPr="009B4A4A" w:rsidRDefault="009A63CF" w:rsidP="00AE0043">
      <w:pPr>
        <w:spacing w:after="0" w:line="240" w:lineRule="auto"/>
        <w:ind w:firstLine="709"/>
        <w:jc w:val="both"/>
        <w:rPr>
          <w:rFonts w:ascii="Times New Roman" w:hAnsi="Times New Roman" w:cs="Times New Roman"/>
          <w:sz w:val="24"/>
          <w:szCs w:val="24"/>
        </w:rPr>
      </w:pPr>
      <w:bookmarkStart w:id="18" w:name="sub_120"/>
      <w:bookmarkEnd w:id="17"/>
      <w:r w:rsidRPr="009B4A4A">
        <w:rPr>
          <w:rFonts w:ascii="Times New Roman" w:hAnsi="Times New Roman" w:cs="Times New Roman"/>
          <w:sz w:val="24"/>
          <w:szCs w:val="24"/>
        </w:rPr>
        <w:t>1.5.1. П</w:t>
      </w:r>
      <w:r w:rsidR="009F55B8" w:rsidRPr="009B4A4A">
        <w:rPr>
          <w:rFonts w:ascii="Times New Roman" w:hAnsi="Times New Roman" w:cs="Times New Roman"/>
          <w:sz w:val="24"/>
          <w:szCs w:val="24"/>
        </w:rPr>
        <w:t>оддержки субъектов МСП, отвечающих требованиям Федерального закона от 24.07.2007 № 209-ФЗ «О развитии малого и среднего предпринимательства в Российской Федерации»;</w:t>
      </w:r>
    </w:p>
    <w:p w14:paraId="143D37C5" w14:textId="07E5F264" w:rsidR="009F55B8"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1.5.2. С</w:t>
      </w:r>
      <w:r w:rsidR="009F55B8" w:rsidRPr="009B4A4A">
        <w:rPr>
          <w:rFonts w:ascii="Times New Roman" w:hAnsi="Times New Roman" w:cs="Times New Roman"/>
          <w:sz w:val="24"/>
          <w:szCs w:val="24"/>
        </w:rPr>
        <w:t>тимулирования предпринимательской активности</w:t>
      </w:r>
      <w:r w:rsidR="00851E0C" w:rsidRPr="009B4A4A">
        <w:rPr>
          <w:rFonts w:ascii="Times New Roman" w:hAnsi="Times New Roman" w:cs="Times New Roman"/>
          <w:sz w:val="24"/>
          <w:szCs w:val="24"/>
        </w:rPr>
        <w:t>;</w:t>
      </w:r>
    </w:p>
    <w:p w14:paraId="7C10DAC7" w14:textId="3C75A273" w:rsidR="009F55B8"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1.5.3. Р</w:t>
      </w:r>
      <w:r w:rsidR="009F55B8" w:rsidRPr="009B4A4A">
        <w:rPr>
          <w:rFonts w:ascii="Times New Roman" w:hAnsi="Times New Roman" w:cs="Times New Roman"/>
          <w:sz w:val="24"/>
          <w:szCs w:val="24"/>
        </w:rPr>
        <w:t>асширения возможностей сельскохозяйственных товаропроизводителей для сбыта продукции.</w:t>
      </w:r>
    </w:p>
    <w:p w14:paraId="6567A7A2" w14:textId="63DDE553" w:rsidR="007757B7" w:rsidRPr="009B4A4A" w:rsidRDefault="007757B7" w:rsidP="009A63CF">
      <w:pPr>
        <w:spacing w:after="0" w:line="240" w:lineRule="auto"/>
        <w:jc w:val="center"/>
        <w:rPr>
          <w:rFonts w:ascii="Times New Roman" w:hAnsi="Times New Roman" w:cs="Times New Roman"/>
          <w:sz w:val="24"/>
          <w:szCs w:val="24"/>
        </w:rPr>
      </w:pPr>
      <w:r w:rsidRPr="009B4A4A">
        <w:rPr>
          <w:rFonts w:ascii="Times New Roman" w:hAnsi="Times New Roman" w:cs="Times New Roman"/>
          <w:b/>
          <w:bCs/>
          <w:color w:val="000000"/>
          <w:sz w:val="24"/>
          <w:szCs w:val="24"/>
        </w:rPr>
        <w:t xml:space="preserve">2. </w:t>
      </w:r>
      <w:r w:rsidR="00851E0C" w:rsidRPr="009B4A4A">
        <w:rPr>
          <w:rFonts w:ascii="Times New Roman" w:hAnsi="Times New Roman" w:cs="Times New Roman"/>
          <w:b/>
          <w:bCs/>
          <w:color w:val="000000"/>
          <w:sz w:val="24"/>
          <w:szCs w:val="24"/>
        </w:rPr>
        <w:t>Условия и порядок предоставления муниципальной преференции</w:t>
      </w:r>
    </w:p>
    <w:bookmarkEnd w:id="18"/>
    <w:p w14:paraId="456B212F" w14:textId="028DC944" w:rsidR="004909DD" w:rsidRPr="009B4A4A" w:rsidRDefault="00CD6C3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w:t>
      </w:r>
      <w:r w:rsidR="00851E0C" w:rsidRPr="009B4A4A">
        <w:rPr>
          <w:rFonts w:ascii="Times New Roman" w:hAnsi="Times New Roman" w:cs="Times New Roman"/>
          <w:sz w:val="24"/>
          <w:szCs w:val="24"/>
        </w:rPr>
        <w:t>.</w:t>
      </w:r>
      <w:r w:rsidRPr="009B4A4A">
        <w:rPr>
          <w:rFonts w:ascii="Times New Roman" w:hAnsi="Times New Roman" w:cs="Times New Roman"/>
          <w:sz w:val="24"/>
          <w:szCs w:val="24"/>
        </w:rPr>
        <w:t>1</w:t>
      </w:r>
      <w:r w:rsidR="00851E0C" w:rsidRPr="009B4A4A">
        <w:rPr>
          <w:rFonts w:ascii="Times New Roman" w:hAnsi="Times New Roman" w:cs="Times New Roman"/>
          <w:sz w:val="24"/>
          <w:szCs w:val="24"/>
        </w:rPr>
        <w:t>.</w:t>
      </w:r>
      <w:r w:rsidR="004909DD" w:rsidRPr="009B4A4A">
        <w:rPr>
          <w:rFonts w:ascii="Times New Roman" w:hAnsi="Times New Roman" w:cs="Times New Roman"/>
          <w:sz w:val="24"/>
          <w:szCs w:val="24"/>
        </w:rPr>
        <w:t xml:space="preserve"> При наличии в Схеме свободного места, предусмотренного для размещения НТО сельскохозяйственными товаропроизводителями, являющимися субъектами малого или среднего предпринимательства, для реализации сельскохозяйственной продукции (продуктов ее переработки), администрация городского округа Пущино размещает на официальном сайте администрации городского округа Пущино в сети Интернет извещение, указывая:</w:t>
      </w:r>
    </w:p>
    <w:p w14:paraId="39E4D926" w14:textId="27F298B0" w:rsidR="004909DD"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2.1.</w:t>
      </w:r>
      <w:r w:rsidR="0098056E">
        <w:rPr>
          <w:rFonts w:ascii="Times New Roman" w:hAnsi="Times New Roman" w:cs="Times New Roman"/>
          <w:sz w:val="24"/>
          <w:szCs w:val="24"/>
        </w:rPr>
        <w:t>1</w:t>
      </w:r>
      <w:r w:rsidRPr="009B4A4A">
        <w:rPr>
          <w:rFonts w:ascii="Times New Roman" w:hAnsi="Times New Roman" w:cs="Times New Roman"/>
          <w:sz w:val="24"/>
          <w:szCs w:val="24"/>
        </w:rPr>
        <w:t>. А</w:t>
      </w:r>
      <w:r w:rsidR="004909DD" w:rsidRPr="009B4A4A">
        <w:rPr>
          <w:rFonts w:ascii="Times New Roman" w:hAnsi="Times New Roman" w:cs="Times New Roman"/>
          <w:sz w:val="24"/>
          <w:szCs w:val="24"/>
        </w:rPr>
        <w:t>дресные ориентиры места размещения нестационарного торгового объекта;</w:t>
      </w:r>
    </w:p>
    <w:p w14:paraId="1B6B4ED0" w14:textId="29CB59E4" w:rsidR="004909DD"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2.1.</w:t>
      </w:r>
      <w:r w:rsidR="0098056E">
        <w:rPr>
          <w:rFonts w:ascii="Times New Roman" w:hAnsi="Times New Roman" w:cs="Times New Roman"/>
          <w:sz w:val="24"/>
          <w:szCs w:val="24"/>
        </w:rPr>
        <w:t>2</w:t>
      </w:r>
      <w:r w:rsidRPr="009B4A4A">
        <w:rPr>
          <w:rFonts w:ascii="Times New Roman" w:hAnsi="Times New Roman" w:cs="Times New Roman"/>
          <w:sz w:val="24"/>
          <w:szCs w:val="24"/>
        </w:rPr>
        <w:t>. С</w:t>
      </w:r>
      <w:r w:rsidR="004909DD" w:rsidRPr="009B4A4A">
        <w:rPr>
          <w:rFonts w:ascii="Times New Roman" w:hAnsi="Times New Roman" w:cs="Times New Roman"/>
          <w:sz w:val="24"/>
          <w:szCs w:val="24"/>
        </w:rPr>
        <w:t>пециализацию нестационарного торгового объекта;</w:t>
      </w:r>
    </w:p>
    <w:p w14:paraId="7EBB4A64" w14:textId="4ABE4E7F" w:rsidR="004909DD"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2.1.</w:t>
      </w:r>
      <w:r w:rsidR="0098056E">
        <w:rPr>
          <w:rFonts w:ascii="Times New Roman" w:hAnsi="Times New Roman" w:cs="Times New Roman"/>
          <w:sz w:val="24"/>
          <w:szCs w:val="24"/>
        </w:rPr>
        <w:t>3</w:t>
      </w:r>
      <w:r w:rsidRPr="009B4A4A">
        <w:rPr>
          <w:rFonts w:ascii="Times New Roman" w:hAnsi="Times New Roman" w:cs="Times New Roman"/>
          <w:sz w:val="24"/>
          <w:szCs w:val="24"/>
        </w:rPr>
        <w:t>. В</w:t>
      </w:r>
      <w:r w:rsidR="004909DD" w:rsidRPr="009B4A4A">
        <w:rPr>
          <w:rFonts w:ascii="Times New Roman" w:hAnsi="Times New Roman" w:cs="Times New Roman"/>
          <w:sz w:val="24"/>
          <w:szCs w:val="24"/>
        </w:rPr>
        <w:t>ид нестационарного торгового объекта;</w:t>
      </w:r>
    </w:p>
    <w:p w14:paraId="7221CD72" w14:textId="12004591" w:rsidR="004909DD"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2.1.</w:t>
      </w:r>
      <w:r w:rsidR="0098056E">
        <w:rPr>
          <w:rFonts w:ascii="Times New Roman" w:hAnsi="Times New Roman" w:cs="Times New Roman"/>
          <w:sz w:val="24"/>
          <w:szCs w:val="24"/>
        </w:rPr>
        <w:t>4</w:t>
      </w:r>
      <w:r w:rsidRPr="009B4A4A">
        <w:rPr>
          <w:rFonts w:ascii="Times New Roman" w:hAnsi="Times New Roman" w:cs="Times New Roman"/>
          <w:sz w:val="24"/>
          <w:szCs w:val="24"/>
        </w:rPr>
        <w:t>. Р</w:t>
      </w:r>
      <w:r w:rsidR="004909DD" w:rsidRPr="009B4A4A">
        <w:rPr>
          <w:rFonts w:ascii="Times New Roman" w:hAnsi="Times New Roman" w:cs="Times New Roman"/>
          <w:sz w:val="24"/>
          <w:szCs w:val="24"/>
        </w:rPr>
        <w:t>азмер платы за размещение нестационарного торгового объекта;</w:t>
      </w:r>
    </w:p>
    <w:p w14:paraId="15D376A4" w14:textId="6160B73D" w:rsidR="004909DD"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2.1.</w:t>
      </w:r>
      <w:r w:rsidR="0098056E">
        <w:rPr>
          <w:rFonts w:ascii="Times New Roman" w:hAnsi="Times New Roman" w:cs="Times New Roman"/>
          <w:sz w:val="24"/>
          <w:szCs w:val="24"/>
        </w:rPr>
        <w:t>5</w:t>
      </w:r>
      <w:r w:rsidRPr="009B4A4A">
        <w:rPr>
          <w:rFonts w:ascii="Times New Roman" w:hAnsi="Times New Roman" w:cs="Times New Roman"/>
          <w:sz w:val="24"/>
          <w:szCs w:val="24"/>
        </w:rPr>
        <w:t>. У</w:t>
      </w:r>
      <w:r w:rsidR="004909DD" w:rsidRPr="009B4A4A">
        <w:rPr>
          <w:rFonts w:ascii="Times New Roman" w:hAnsi="Times New Roman" w:cs="Times New Roman"/>
          <w:sz w:val="24"/>
          <w:szCs w:val="24"/>
        </w:rPr>
        <w:t>словия предоставления муниципальной преференции;</w:t>
      </w:r>
    </w:p>
    <w:p w14:paraId="6C7B3E87" w14:textId="1FC22D62" w:rsidR="004909DD"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2.1.</w:t>
      </w:r>
      <w:r w:rsidR="0098056E">
        <w:rPr>
          <w:rFonts w:ascii="Times New Roman" w:hAnsi="Times New Roman" w:cs="Times New Roman"/>
          <w:sz w:val="24"/>
          <w:szCs w:val="24"/>
        </w:rPr>
        <w:t>6</w:t>
      </w:r>
      <w:r w:rsidRPr="009B4A4A">
        <w:rPr>
          <w:rFonts w:ascii="Times New Roman" w:hAnsi="Times New Roman" w:cs="Times New Roman"/>
          <w:sz w:val="24"/>
          <w:szCs w:val="24"/>
        </w:rPr>
        <w:t>. П</w:t>
      </w:r>
      <w:r w:rsidR="004909DD" w:rsidRPr="009B4A4A">
        <w:rPr>
          <w:rFonts w:ascii="Times New Roman" w:hAnsi="Times New Roman" w:cs="Times New Roman"/>
          <w:sz w:val="24"/>
          <w:szCs w:val="24"/>
        </w:rPr>
        <w:t>роект договора на размещение нестационарного торгового объекта;</w:t>
      </w:r>
    </w:p>
    <w:p w14:paraId="4F1AAFC9" w14:textId="64B0626C" w:rsidR="004909DD"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2.1.</w:t>
      </w:r>
      <w:r w:rsidR="0098056E">
        <w:rPr>
          <w:rFonts w:ascii="Times New Roman" w:hAnsi="Times New Roman" w:cs="Times New Roman"/>
          <w:sz w:val="24"/>
          <w:szCs w:val="24"/>
        </w:rPr>
        <w:t>7</w:t>
      </w:r>
      <w:r w:rsidRPr="009B4A4A">
        <w:rPr>
          <w:rFonts w:ascii="Times New Roman" w:hAnsi="Times New Roman" w:cs="Times New Roman"/>
          <w:sz w:val="24"/>
          <w:szCs w:val="24"/>
        </w:rPr>
        <w:t>. Д</w:t>
      </w:r>
      <w:r w:rsidR="004909DD" w:rsidRPr="009B4A4A">
        <w:rPr>
          <w:rFonts w:ascii="Times New Roman" w:hAnsi="Times New Roman" w:cs="Times New Roman"/>
          <w:sz w:val="24"/>
          <w:szCs w:val="24"/>
        </w:rPr>
        <w:t>ату окончания приема заявлений и документов, место (адрес) подачи заявления;</w:t>
      </w:r>
    </w:p>
    <w:p w14:paraId="4DD69DD7" w14:textId="2E5AA16E" w:rsidR="004909DD"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2.1.</w:t>
      </w:r>
      <w:r w:rsidR="0098056E">
        <w:rPr>
          <w:rFonts w:ascii="Times New Roman" w:hAnsi="Times New Roman" w:cs="Times New Roman"/>
          <w:sz w:val="24"/>
          <w:szCs w:val="24"/>
        </w:rPr>
        <w:t>8</w:t>
      </w:r>
      <w:r w:rsidRPr="009B4A4A">
        <w:rPr>
          <w:rFonts w:ascii="Times New Roman" w:hAnsi="Times New Roman" w:cs="Times New Roman"/>
          <w:sz w:val="24"/>
          <w:szCs w:val="24"/>
        </w:rPr>
        <w:t>. П</w:t>
      </w:r>
      <w:r w:rsidR="004909DD" w:rsidRPr="009B4A4A">
        <w:rPr>
          <w:rFonts w:ascii="Times New Roman" w:hAnsi="Times New Roman" w:cs="Times New Roman"/>
          <w:sz w:val="24"/>
          <w:szCs w:val="24"/>
        </w:rPr>
        <w:t>еречень необходимых документов для получения муниципальной преференции.</w:t>
      </w:r>
    </w:p>
    <w:p w14:paraId="763E7E6D" w14:textId="58241729" w:rsidR="00851E0C" w:rsidRPr="009B4A4A" w:rsidRDefault="002E364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w:t>
      </w:r>
      <w:r w:rsidR="00851E0C" w:rsidRPr="009B4A4A">
        <w:rPr>
          <w:rFonts w:ascii="Times New Roman" w:hAnsi="Times New Roman" w:cs="Times New Roman"/>
          <w:sz w:val="24"/>
          <w:szCs w:val="24"/>
        </w:rPr>
        <w:t>.</w:t>
      </w:r>
      <w:r w:rsidRPr="009B4A4A">
        <w:rPr>
          <w:rFonts w:ascii="Times New Roman" w:hAnsi="Times New Roman" w:cs="Times New Roman"/>
          <w:sz w:val="24"/>
          <w:szCs w:val="24"/>
        </w:rPr>
        <w:t>2</w:t>
      </w:r>
      <w:r w:rsidR="00851E0C" w:rsidRPr="009B4A4A">
        <w:rPr>
          <w:rFonts w:ascii="Times New Roman" w:hAnsi="Times New Roman" w:cs="Times New Roman"/>
          <w:sz w:val="24"/>
          <w:szCs w:val="24"/>
        </w:rPr>
        <w:t>. Получатель муниципальной преференции должен одновременно отвечать следующим требованиям и условиям:</w:t>
      </w:r>
    </w:p>
    <w:p w14:paraId="56851EDF" w14:textId="43B6A89F"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2.2.1. Я</w:t>
      </w:r>
      <w:r w:rsidR="00851E0C" w:rsidRPr="009B4A4A">
        <w:rPr>
          <w:rFonts w:ascii="Times New Roman" w:hAnsi="Times New Roman" w:cs="Times New Roman"/>
          <w:sz w:val="24"/>
          <w:szCs w:val="24"/>
        </w:rPr>
        <w:t>вляться сельскохозяйственным товаропроизводителем (сельскохозяйственным потребительским кооперативом, крестьянским (фермерским) хозяйством);</w:t>
      </w:r>
    </w:p>
    <w:p w14:paraId="4BFE33D7" w14:textId="5D65B151"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2.2.2. Я</w:t>
      </w:r>
      <w:r w:rsidR="00851E0C" w:rsidRPr="009B4A4A">
        <w:rPr>
          <w:rFonts w:ascii="Times New Roman" w:hAnsi="Times New Roman" w:cs="Times New Roman"/>
          <w:sz w:val="24"/>
          <w:szCs w:val="24"/>
        </w:rPr>
        <w:t>вляться субъектом малого и среднего предпринимательства;</w:t>
      </w:r>
    </w:p>
    <w:p w14:paraId="7217AF58" w14:textId="5B4C4BBB"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2.2.3. С</w:t>
      </w:r>
      <w:r w:rsidR="00851E0C" w:rsidRPr="009B4A4A">
        <w:rPr>
          <w:rFonts w:ascii="Times New Roman" w:hAnsi="Times New Roman" w:cs="Times New Roman"/>
          <w:sz w:val="24"/>
          <w:szCs w:val="24"/>
        </w:rPr>
        <w:t>остоять на учете в налоговых органах согласно действующему законодательству;</w:t>
      </w:r>
    </w:p>
    <w:p w14:paraId="11AEC6EC" w14:textId="138513D8"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2.2.4. Н</w:t>
      </w:r>
      <w:r w:rsidR="00851E0C" w:rsidRPr="009B4A4A">
        <w:rPr>
          <w:rFonts w:ascii="Times New Roman" w:hAnsi="Times New Roman" w:cs="Times New Roman"/>
          <w:sz w:val="24"/>
          <w:szCs w:val="24"/>
        </w:rPr>
        <w:t>е иметь задолженности по налоговым и иным обязательным платежам в государственные внебюджетные фонды.</w:t>
      </w:r>
    </w:p>
    <w:p w14:paraId="7911FA43" w14:textId="18A135C1" w:rsidR="00851E0C" w:rsidRPr="009B4A4A" w:rsidRDefault="002E364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w:t>
      </w:r>
      <w:r w:rsidR="00851E0C" w:rsidRPr="009B4A4A">
        <w:rPr>
          <w:rFonts w:ascii="Times New Roman" w:hAnsi="Times New Roman" w:cs="Times New Roman"/>
          <w:sz w:val="24"/>
          <w:szCs w:val="24"/>
        </w:rPr>
        <w:t>.</w:t>
      </w:r>
      <w:r w:rsidRPr="009B4A4A">
        <w:rPr>
          <w:rFonts w:ascii="Times New Roman" w:hAnsi="Times New Roman" w:cs="Times New Roman"/>
          <w:sz w:val="24"/>
          <w:szCs w:val="24"/>
        </w:rPr>
        <w:t>3</w:t>
      </w:r>
      <w:r w:rsidR="00851E0C" w:rsidRPr="009B4A4A">
        <w:rPr>
          <w:rFonts w:ascii="Times New Roman" w:hAnsi="Times New Roman" w:cs="Times New Roman"/>
          <w:sz w:val="24"/>
          <w:szCs w:val="24"/>
        </w:rPr>
        <w:t xml:space="preserve">. Для получения муниципальной преференции соискатели муниципальной преференции подают </w:t>
      </w:r>
      <w:r w:rsidR="001C1E20" w:rsidRPr="009B4A4A">
        <w:rPr>
          <w:rFonts w:ascii="Times New Roman" w:hAnsi="Times New Roman" w:cs="Times New Roman"/>
          <w:sz w:val="24"/>
          <w:szCs w:val="24"/>
        </w:rPr>
        <w:t xml:space="preserve">в администрацию городского округа Пущино </w:t>
      </w:r>
      <w:r w:rsidR="00851E0C" w:rsidRPr="009B4A4A">
        <w:rPr>
          <w:rFonts w:ascii="Times New Roman" w:hAnsi="Times New Roman" w:cs="Times New Roman"/>
          <w:sz w:val="24"/>
          <w:szCs w:val="24"/>
        </w:rPr>
        <w:t xml:space="preserve">заявление на получение муниципальной преференции (далее – заявление) по форме согласно Приложению № 1 к настоящему </w:t>
      </w:r>
      <w:r w:rsidRPr="009B4A4A">
        <w:rPr>
          <w:rFonts w:ascii="Times New Roman" w:hAnsi="Times New Roman" w:cs="Times New Roman"/>
          <w:sz w:val="24"/>
          <w:szCs w:val="24"/>
        </w:rPr>
        <w:t>Порядку</w:t>
      </w:r>
      <w:r w:rsidR="00851E0C" w:rsidRPr="009B4A4A">
        <w:rPr>
          <w:rFonts w:ascii="Times New Roman" w:hAnsi="Times New Roman" w:cs="Times New Roman"/>
          <w:sz w:val="24"/>
          <w:szCs w:val="24"/>
        </w:rPr>
        <w:t>.</w:t>
      </w:r>
    </w:p>
    <w:p w14:paraId="41BAD4D3" w14:textId="5557BB80" w:rsidR="00851E0C" w:rsidRPr="009B4A4A" w:rsidRDefault="002E364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w:t>
      </w:r>
      <w:r w:rsidR="00851E0C" w:rsidRPr="009B4A4A">
        <w:rPr>
          <w:rFonts w:ascii="Times New Roman" w:hAnsi="Times New Roman" w:cs="Times New Roman"/>
          <w:sz w:val="24"/>
          <w:szCs w:val="24"/>
        </w:rPr>
        <w:t>.</w:t>
      </w:r>
      <w:r w:rsidRPr="009B4A4A">
        <w:rPr>
          <w:rFonts w:ascii="Times New Roman" w:hAnsi="Times New Roman" w:cs="Times New Roman"/>
          <w:sz w:val="24"/>
          <w:szCs w:val="24"/>
        </w:rPr>
        <w:t>3.</w:t>
      </w:r>
      <w:r w:rsidR="00851E0C" w:rsidRPr="009B4A4A">
        <w:rPr>
          <w:rFonts w:ascii="Times New Roman" w:hAnsi="Times New Roman" w:cs="Times New Roman"/>
          <w:sz w:val="24"/>
          <w:szCs w:val="24"/>
        </w:rPr>
        <w:t>1. К заявлению юридические лица прилагают:</w:t>
      </w:r>
    </w:p>
    <w:p w14:paraId="37837F7D" w14:textId="1AAAA207"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2.3.1.1. О</w:t>
      </w:r>
      <w:r w:rsidR="00851E0C" w:rsidRPr="009B4A4A">
        <w:rPr>
          <w:rFonts w:ascii="Times New Roman" w:hAnsi="Times New Roman" w:cs="Times New Roman"/>
          <w:sz w:val="24"/>
          <w:szCs w:val="24"/>
        </w:rPr>
        <w:t xml:space="preserve">пись документов по форме согласно Приложению № 2 к настоящему </w:t>
      </w:r>
      <w:r w:rsidR="002E364F" w:rsidRPr="009B4A4A">
        <w:rPr>
          <w:rFonts w:ascii="Times New Roman" w:hAnsi="Times New Roman" w:cs="Times New Roman"/>
          <w:sz w:val="24"/>
          <w:szCs w:val="24"/>
        </w:rPr>
        <w:t>Порядку</w:t>
      </w:r>
      <w:r w:rsidR="00851E0C" w:rsidRPr="009B4A4A">
        <w:rPr>
          <w:rFonts w:ascii="Times New Roman" w:hAnsi="Times New Roman" w:cs="Times New Roman"/>
          <w:sz w:val="24"/>
          <w:szCs w:val="24"/>
        </w:rPr>
        <w:t xml:space="preserve">; </w:t>
      </w:r>
    </w:p>
    <w:p w14:paraId="4ABEBA46" w14:textId="55C47F70"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2.3.1.2. В</w:t>
      </w:r>
      <w:r w:rsidR="00851E0C" w:rsidRPr="009B4A4A">
        <w:rPr>
          <w:rFonts w:ascii="Times New Roman" w:hAnsi="Times New Roman" w:cs="Times New Roman"/>
          <w:sz w:val="24"/>
          <w:szCs w:val="24"/>
        </w:rPr>
        <w:t>ыписку из Единого государственного реестра юридических лиц, полученной не ранее чем за два месяца до дня подачи заявления;</w:t>
      </w:r>
    </w:p>
    <w:p w14:paraId="11FCDD6F" w14:textId="226931BE"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2.3.1.3. Н</w:t>
      </w:r>
      <w:r w:rsidR="00851E0C" w:rsidRPr="009B4A4A">
        <w:rPr>
          <w:rFonts w:ascii="Times New Roman" w:hAnsi="Times New Roman" w:cs="Times New Roman"/>
          <w:sz w:val="24"/>
          <w:szCs w:val="24"/>
        </w:rPr>
        <w:t>отариально заверенные копии уставных и учредительных документов;</w:t>
      </w:r>
    </w:p>
    <w:p w14:paraId="2CC7A22C" w14:textId="7FA5BD83"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2.3.1.4. К</w:t>
      </w:r>
      <w:r w:rsidR="00851E0C" w:rsidRPr="009B4A4A">
        <w:rPr>
          <w:rFonts w:ascii="Times New Roman" w:hAnsi="Times New Roman" w:cs="Times New Roman"/>
          <w:sz w:val="24"/>
          <w:szCs w:val="24"/>
        </w:rPr>
        <w:t>опию свидетельства о постановке на учет юридического лица (его обособленного подразделения) в налоговом органе по месту осуществления деятельности;</w:t>
      </w:r>
    </w:p>
    <w:p w14:paraId="01A54A54" w14:textId="21487044"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2.3.1.5. Д</w:t>
      </w:r>
      <w:r w:rsidR="00851E0C" w:rsidRPr="009B4A4A">
        <w:rPr>
          <w:rFonts w:ascii="Times New Roman" w:hAnsi="Times New Roman" w:cs="Times New Roman"/>
          <w:sz w:val="24"/>
          <w:szCs w:val="24"/>
        </w:rPr>
        <w:t>окумент, подтверждающий полномочия лица на осуществление действий от имени заявителя, или заверенной копии такого документа;</w:t>
      </w:r>
    </w:p>
    <w:p w14:paraId="22975622" w14:textId="289070F0"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2.3.1.6. С</w:t>
      </w:r>
      <w:r w:rsidR="00851E0C" w:rsidRPr="009B4A4A">
        <w:rPr>
          <w:rFonts w:ascii="Times New Roman" w:hAnsi="Times New Roman" w:cs="Times New Roman"/>
          <w:sz w:val="24"/>
          <w:szCs w:val="24"/>
        </w:rPr>
        <w:t xml:space="preserve">правку налогового органа об исполнении налогоплательщиком обязанности по уплате налогов, сборов, страховых взносов, пеней, штрафов, процентов; </w:t>
      </w:r>
    </w:p>
    <w:p w14:paraId="22D013CB" w14:textId="245AD27A"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2.3.1.7. С</w:t>
      </w:r>
      <w:r w:rsidR="00851E0C" w:rsidRPr="009B4A4A">
        <w:rPr>
          <w:rFonts w:ascii="Times New Roman" w:hAnsi="Times New Roman" w:cs="Times New Roman"/>
          <w:sz w:val="24"/>
          <w:szCs w:val="24"/>
        </w:rPr>
        <w:t>ведения из Единого реестра субъектов малого и среднего предпринимательства.</w:t>
      </w:r>
    </w:p>
    <w:p w14:paraId="23942A7D" w14:textId="75FA63E4" w:rsidR="00851E0C" w:rsidRPr="009B4A4A" w:rsidRDefault="002E364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w:t>
      </w:r>
      <w:r w:rsidR="00851E0C" w:rsidRPr="009B4A4A">
        <w:rPr>
          <w:rFonts w:ascii="Times New Roman" w:hAnsi="Times New Roman" w:cs="Times New Roman"/>
          <w:sz w:val="24"/>
          <w:szCs w:val="24"/>
        </w:rPr>
        <w:t>.</w:t>
      </w:r>
      <w:r w:rsidRPr="009B4A4A">
        <w:rPr>
          <w:rFonts w:ascii="Times New Roman" w:hAnsi="Times New Roman" w:cs="Times New Roman"/>
          <w:sz w:val="24"/>
          <w:szCs w:val="24"/>
        </w:rPr>
        <w:t>3</w:t>
      </w:r>
      <w:r w:rsidR="00851E0C" w:rsidRPr="009B4A4A">
        <w:rPr>
          <w:rFonts w:ascii="Times New Roman" w:hAnsi="Times New Roman" w:cs="Times New Roman"/>
          <w:sz w:val="24"/>
          <w:szCs w:val="24"/>
        </w:rPr>
        <w:t>.2. К заявлению индивидуальные предприниматели прилагают:</w:t>
      </w:r>
    </w:p>
    <w:p w14:paraId="062ECBCA" w14:textId="2816093C"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2.3.2.1. О</w:t>
      </w:r>
      <w:r w:rsidR="00851E0C" w:rsidRPr="009B4A4A">
        <w:rPr>
          <w:rFonts w:ascii="Times New Roman" w:hAnsi="Times New Roman" w:cs="Times New Roman"/>
          <w:sz w:val="24"/>
          <w:szCs w:val="24"/>
        </w:rPr>
        <w:t xml:space="preserve">пись документов по форме согласно Приложению № 3 к настоящему </w:t>
      </w:r>
      <w:r w:rsidR="002E364F" w:rsidRPr="009B4A4A">
        <w:rPr>
          <w:rFonts w:ascii="Times New Roman" w:hAnsi="Times New Roman" w:cs="Times New Roman"/>
          <w:sz w:val="24"/>
          <w:szCs w:val="24"/>
        </w:rPr>
        <w:t>Порядку</w:t>
      </w:r>
      <w:r w:rsidR="00851E0C" w:rsidRPr="009B4A4A">
        <w:rPr>
          <w:rFonts w:ascii="Times New Roman" w:hAnsi="Times New Roman" w:cs="Times New Roman"/>
          <w:sz w:val="24"/>
          <w:szCs w:val="24"/>
        </w:rPr>
        <w:t xml:space="preserve">; </w:t>
      </w:r>
    </w:p>
    <w:p w14:paraId="4C4CB7B5" w14:textId="5A910BA4"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2.3.2.2. К</w:t>
      </w:r>
      <w:r w:rsidR="00851E0C" w:rsidRPr="009B4A4A">
        <w:rPr>
          <w:rFonts w:ascii="Times New Roman" w:hAnsi="Times New Roman" w:cs="Times New Roman"/>
          <w:sz w:val="24"/>
          <w:szCs w:val="24"/>
        </w:rPr>
        <w:t xml:space="preserve">опию паспорта гражданина Российской Федерации; </w:t>
      </w:r>
    </w:p>
    <w:p w14:paraId="363084DA" w14:textId="3AC7A78B"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2.3.2.</w:t>
      </w:r>
      <w:r w:rsidR="0098056E">
        <w:rPr>
          <w:rFonts w:ascii="Times New Roman" w:hAnsi="Times New Roman" w:cs="Times New Roman"/>
          <w:sz w:val="24"/>
          <w:szCs w:val="24"/>
        </w:rPr>
        <w:t>3</w:t>
      </w:r>
      <w:r w:rsidRPr="009B4A4A">
        <w:rPr>
          <w:rFonts w:ascii="Times New Roman" w:hAnsi="Times New Roman" w:cs="Times New Roman"/>
          <w:sz w:val="24"/>
          <w:szCs w:val="24"/>
        </w:rPr>
        <w:t>. В</w:t>
      </w:r>
      <w:r w:rsidR="00851E0C" w:rsidRPr="009B4A4A">
        <w:rPr>
          <w:rFonts w:ascii="Times New Roman" w:hAnsi="Times New Roman" w:cs="Times New Roman"/>
          <w:sz w:val="24"/>
          <w:szCs w:val="24"/>
        </w:rPr>
        <w:t>ыписку из Единого государственного реестра индивидуальных предпринимателей, полученную не ранее чем за два месяца до дня размещения извещения;</w:t>
      </w:r>
    </w:p>
    <w:p w14:paraId="452E3EB8" w14:textId="1CCC8331"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2.3.2.</w:t>
      </w:r>
      <w:r w:rsidR="0098056E">
        <w:rPr>
          <w:rFonts w:ascii="Times New Roman" w:hAnsi="Times New Roman" w:cs="Times New Roman"/>
          <w:sz w:val="24"/>
          <w:szCs w:val="24"/>
        </w:rPr>
        <w:t>4</w:t>
      </w:r>
      <w:r w:rsidRPr="009B4A4A">
        <w:rPr>
          <w:rFonts w:ascii="Times New Roman" w:hAnsi="Times New Roman" w:cs="Times New Roman"/>
          <w:sz w:val="24"/>
          <w:szCs w:val="24"/>
        </w:rPr>
        <w:t>. С</w:t>
      </w:r>
      <w:r w:rsidR="00851E0C" w:rsidRPr="009B4A4A">
        <w:rPr>
          <w:rFonts w:ascii="Times New Roman" w:hAnsi="Times New Roman" w:cs="Times New Roman"/>
          <w:sz w:val="24"/>
          <w:szCs w:val="24"/>
        </w:rPr>
        <w:t xml:space="preserve">правку налогового органа об исполнении налогоплательщиком обязанности по уплате налогов, сборов, страховых взносов, пеней, штрафов, процентов; </w:t>
      </w:r>
    </w:p>
    <w:p w14:paraId="1A28F59C" w14:textId="439B74D3"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2.3.2.</w:t>
      </w:r>
      <w:r w:rsidR="0098056E">
        <w:rPr>
          <w:rFonts w:ascii="Times New Roman" w:hAnsi="Times New Roman" w:cs="Times New Roman"/>
          <w:sz w:val="24"/>
          <w:szCs w:val="24"/>
        </w:rPr>
        <w:t>5</w:t>
      </w:r>
      <w:r w:rsidRPr="009B4A4A">
        <w:rPr>
          <w:rFonts w:ascii="Times New Roman" w:hAnsi="Times New Roman" w:cs="Times New Roman"/>
          <w:sz w:val="24"/>
          <w:szCs w:val="24"/>
        </w:rPr>
        <w:t>. С</w:t>
      </w:r>
      <w:r w:rsidR="00851E0C" w:rsidRPr="009B4A4A">
        <w:rPr>
          <w:rFonts w:ascii="Times New Roman" w:hAnsi="Times New Roman" w:cs="Times New Roman"/>
          <w:sz w:val="24"/>
          <w:szCs w:val="24"/>
        </w:rPr>
        <w:t>ведения из Единого реестра субъектов малого и среднего предпринимательства.</w:t>
      </w:r>
    </w:p>
    <w:p w14:paraId="30631034" w14:textId="2C4F5ECB" w:rsidR="00851E0C" w:rsidRPr="009B4A4A" w:rsidRDefault="002E364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w:t>
      </w:r>
      <w:r w:rsidR="00851E0C" w:rsidRPr="009B4A4A">
        <w:rPr>
          <w:rFonts w:ascii="Times New Roman" w:hAnsi="Times New Roman" w:cs="Times New Roman"/>
          <w:sz w:val="24"/>
          <w:szCs w:val="24"/>
        </w:rPr>
        <w:t>.</w:t>
      </w:r>
      <w:r w:rsidRPr="009B4A4A">
        <w:rPr>
          <w:rFonts w:ascii="Times New Roman" w:hAnsi="Times New Roman" w:cs="Times New Roman"/>
          <w:sz w:val="24"/>
          <w:szCs w:val="24"/>
        </w:rPr>
        <w:t>4</w:t>
      </w:r>
      <w:r w:rsidR="00851E0C" w:rsidRPr="009B4A4A">
        <w:rPr>
          <w:rFonts w:ascii="Times New Roman" w:hAnsi="Times New Roman" w:cs="Times New Roman"/>
          <w:sz w:val="24"/>
          <w:szCs w:val="24"/>
        </w:rPr>
        <w:t>. Соискатель муниципальной преференции несет ответственность за достоверность данных, предоставляемых им для получения муниципальной преференции в соответствии с законодательством Российской Федерации.</w:t>
      </w:r>
    </w:p>
    <w:p w14:paraId="63716D03" w14:textId="76936894" w:rsidR="00851E0C" w:rsidRPr="009B4A4A" w:rsidRDefault="00BD5E6C"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w:t>
      </w:r>
      <w:r w:rsidR="00851E0C" w:rsidRPr="009B4A4A">
        <w:rPr>
          <w:rFonts w:ascii="Times New Roman" w:hAnsi="Times New Roman" w:cs="Times New Roman"/>
          <w:sz w:val="24"/>
          <w:szCs w:val="24"/>
        </w:rPr>
        <w:t>.</w:t>
      </w:r>
      <w:r w:rsidRPr="009B4A4A">
        <w:rPr>
          <w:rFonts w:ascii="Times New Roman" w:hAnsi="Times New Roman" w:cs="Times New Roman"/>
          <w:sz w:val="24"/>
          <w:szCs w:val="24"/>
        </w:rPr>
        <w:t>5</w:t>
      </w:r>
      <w:r w:rsidR="00851E0C" w:rsidRPr="009B4A4A">
        <w:rPr>
          <w:rFonts w:ascii="Times New Roman" w:hAnsi="Times New Roman" w:cs="Times New Roman"/>
          <w:sz w:val="24"/>
          <w:szCs w:val="24"/>
        </w:rPr>
        <w:t>. Решение об отказе в предоставлении муниципальной преференции принимается в случаях, если:</w:t>
      </w:r>
    </w:p>
    <w:p w14:paraId="116FE8EE" w14:textId="5B39A8C6"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2.5.1. Н</w:t>
      </w:r>
      <w:r w:rsidR="00851E0C" w:rsidRPr="009B4A4A">
        <w:rPr>
          <w:rFonts w:ascii="Times New Roman" w:hAnsi="Times New Roman" w:cs="Times New Roman"/>
          <w:sz w:val="24"/>
          <w:szCs w:val="24"/>
        </w:rPr>
        <w:t xml:space="preserve">е выполнены условия предоставления муниципальной преференции, указанные в пункте </w:t>
      </w:r>
      <w:r w:rsidR="00BD5E6C" w:rsidRPr="009B4A4A">
        <w:rPr>
          <w:rFonts w:ascii="Times New Roman" w:hAnsi="Times New Roman" w:cs="Times New Roman"/>
          <w:sz w:val="24"/>
          <w:szCs w:val="24"/>
        </w:rPr>
        <w:t>2</w:t>
      </w:r>
      <w:r w:rsidR="00851E0C" w:rsidRPr="009B4A4A">
        <w:rPr>
          <w:rFonts w:ascii="Times New Roman" w:hAnsi="Times New Roman" w:cs="Times New Roman"/>
          <w:sz w:val="24"/>
          <w:szCs w:val="24"/>
        </w:rPr>
        <w:t>.</w:t>
      </w:r>
      <w:r w:rsidR="00BD5E6C" w:rsidRPr="009B4A4A">
        <w:rPr>
          <w:rFonts w:ascii="Times New Roman" w:hAnsi="Times New Roman" w:cs="Times New Roman"/>
          <w:sz w:val="24"/>
          <w:szCs w:val="24"/>
        </w:rPr>
        <w:t>2</w:t>
      </w:r>
      <w:r w:rsidR="00851E0C" w:rsidRPr="009B4A4A">
        <w:rPr>
          <w:rFonts w:ascii="Times New Roman" w:hAnsi="Times New Roman" w:cs="Times New Roman"/>
          <w:sz w:val="24"/>
          <w:szCs w:val="24"/>
        </w:rPr>
        <w:t xml:space="preserve">. </w:t>
      </w:r>
      <w:r w:rsidR="00BD5E6C" w:rsidRPr="009B4A4A">
        <w:rPr>
          <w:rFonts w:ascii="Times New Roman" w:hAnsi="Times New Roman" w:cs="Times New Roman"/>
          <w:sz w:val="24"/>
          <w:szCs w:val="24"/>
        </w:rPr>
        <w:t>Порядка</w:t>
      </w:r>
      <w:r w:rsidR="00851E0C" w:rsidRPr="009B4A4A">
        <w:rPr>
          <w:rFonts w:ascii="Times New Roman" w:hAnsi="Times New Roman" w:cs="Times New Roman"/>
          <w:sz w:val="24"/>
          <w:szCs w:val="24"/>
        </w:rPr>
        <w:t>;</w:t>
      </w:r>
    </w:p>
    <w:p w14:paraId="0D47A7F7" w14:textId="67C54544"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2.5.2. Н</w:t>
      </w:r>
      <w:r w:rsidR="00851E0C" w:rsidRPr="009B4A4A">
        <w:rPr>
          <w:rFonts w:ascii="Times New Roman" w:hAnsi="Times New Roman" w:cs="Times New Roman"/>
          <w:sz w:val="24"/>
          <w:szCs w:val="24"/>
        </w:rPr>
        <w:t xml:space="preserve">е предоставлены документы, указанные в пункте </w:t>
      </w:r>
      <w:r w:rsidR="00BD5E6C" w:rsidRPr="009B4A4A">
        <w:rPr>
          <w:rFonts w:ascii="Times New Roman" w:hAnsi="Times New Roman" w:cs="Times New Roman"/>
          <w:sz w:val="24"/>
          <w:szCs w:val="24"/>
        </w:rPr>
        <w:t>2</w:t>
      </w:r>
      <w:r w:rsidR="00851E0C" w:rsidRPr="009B4A4A">
        <w:rPr>
          <w:rFonts w:ascii="Times New Roman" w:hAnsi="Times New Roman" w:cs="Times New Roman"/>
          <w:sz w:val="24"/>
          <w:szCs w:val="24"/>
        </w:rPr>
        <w:t>.</w:t>
      </w:r>
      <w:r w:rsidR="00BD5E6C" w:rsidRPr="009B4A4A">
        <w:rPr>
          <w:rFonts w:ascii="Times New Roman" w:hAnsi="Times New Roman" w:cs="Times New Roman"/>
          <w:sz w:val="24"/>
          <w:szCs w:val="24"/>
        </w:rPr>
        <w:t>3</w:t>
      </w:r>
      <w:r w:rsidR="00851E0C" w:rsidRPr="009B4A4A">
        <w:rPr>
          <w:rFonts w:ascii="Times New Roman" w:hAnsi="Times New Roman" w:cs="Times New Roman"/>
          <w:sz w:val="24"/>
          <w:szCs w:val="24"/>
        </w:rPr>
        <w:t xml:space="preserve">. </w:t>
      </w:r>
      <w:r w:rsidR="00BD5E6C" w:rsidRPr="009B4A4A">
        <w:rPr>
          <w:rFonts w:ascii="Times New Roman" w:hAnsi="Times New Roman" w:cs="Times New Roman"/>
          <w:sz w:val="24"/>
          <w:szCs w:val="24"/>
        </w:rPr>
        <w:t>Порядка</w:t>
      </w:r>
      <w:r w:rsidR="00851E0C" w:rsidRPr="009B4A4A">
        <w:rPr>
          <w:rFonts w:ascii="Times New Roman" w:hAnsi="Times New Roman" w:cs="Times New Roman"/>
          <w:sz w:val="24"/>
          <w:szCs w:val="24"/>
        </w:rPr>
        <w:t xml:space="preserve"> или представлены недостоверные сведения и документы;</w:t>
      </w:r>
    </w:p>
    <w:p w14:paraId="1103565F" w14:textId="24272B8A"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2.5.3. Р</w:t>
      </w:r>
      <w:r w:rsidR="00851E0C" w:rsidRPr="009B4A4A">
        <w:rPr>
          <w:rFonts w:ascii="Times New Roman" w:hAnsi="Times New Roman" w:cs="Times New Roman"/>
          <w:sz w:val="24"/>
          <w:szCs w:val="24"/>
        </w:rPr>
        <w:t xml:space="preserve">анее в отношении соискателя муниципальной преференции администрацией городского округа </w:t>
      </w:r>
      <w:r w:rsidR="00BD5E6C" w:rsidRPr="009B4A4A">
        <w:rPr>
          <w:rFonts w:ascii="Times New Roman" w:hAnsi="Times New Roman" w:cs="Times New Roman"/>
          <w:sz w:val="24"/>
          <w:szCs w:val="24"/>
        </w:rPr>
        <w:t xml:space="preserve">Пущино </w:t>
      </w:r>
      <w:r w:rsidR="00851E0C" w:rsidRPr="009B4A4A">
        <w:rPr>
          <w:rFonts w:ascii="Times New Roman" w:hAnsi="Times New Roman" w:cs="Times New Roman"/>
          <w:sz w:val="24"/>
          <w:szCs w:val="24"/>
        </w:rPr>
        <w:t xml:space="preserve">было принято решение о предоставлении муниципальной преференции, но получатель муниципальной преференции не воспользовался ею и не установил </w:t>
      </w:r>
      <w:r w:rsidR="0098056E">
        <w:rPr>
          <w:rFonts w:ascii="Times New Roman" w:hAnsi="Times New Roman" w:cs="Times New Roman"/>
          <w:sz w:val="24"/>
          <w:szCs w:val="24"/>
        </w:rPr>
        <w:t>НТО</w:t>
      </w:r>
      <w:r w:rsidR="00851E0C" w:rsidRPr="009B4A4A">
        <w:rPr>
          <w:rFonts w:ascii="Times New Roman" w:hAnsi="Times New Roman" w:cs="Times New Roman"/>
          <w:sz w:val="24"/>
          <w:szCs w:val="24"/>
        </w:rPr>
        <w:t xml:space="preserve"> в соответствии с договором;</w:t>
      </w:r>
    </w:p>
    <w:p w14:paraId="4815315C" w14:textId="5DF7ACDA"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2.5.4. З</w:t>
      </w:r>
      <w:r w:rsidR="00851E0C" w:rsidRPr="009B4A4A">
        <w:rPr>
          <w:rFonts w:ascii="Times New Roman" w:hAnsi="Times New Roman" w:cs="Times New Roman"/>
          <w:sz w:val="24"/>
          <w:szCs w:val="24"/>
        </w:rPr>
        <w:t>аключенный ранее договор был расторгнут в связи с нарушением получателем муниципальной преференции условий договора.</w:t>
      </w:r>
    </w:p>
    <w:p w14:paraId="560D62EC" w14:textId="5BAC2468" w:rsidR="00730FBD" w:rsidRPr="009B4A4A" w:rsidRDefault="00730FBD"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2.6. Проверка документов, представленных соискателем муниципальной преференции, проводится отделом экономики администрации городского округа Пущино в течение 5 (пяти) рабочих дней с даты поступления заявления.</w:t>
      </w:r>
      <w:r w:rsidR="00246ADA" w:rsidRPr="009B4A4A">
        <w:rPr>
          <w:rFonts w:ascii="Times New Roman" w:hAnsi="Times New Roman" w:cs="Times New Roman"/>
          <w:sz w:val="24"/>
          <w:szCs w:val="24"/>
        </w:rPr>
        <w:t xml:space="preserve"> </w:t>
      </w:r>
    </w:p>
    <w:p w14:paraId="69CC71BF" w14:textId="5ABF8847" w:rsidR="00730FBD" w:rsidRPr="009B4A4A" w:rsidRDefault="00730FBD"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2.7. На основании проведенной проверки принимается одно из следующих решений:</w:t>
      </w:r>
    </w:p>
    <w:p w14:paraId="63349E80" w14:textId="4B93A05C" w:rsidR="00730FBD"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2.7.1. С</w:t>
      </w:r>
      <w:r w:rsidR="00730FBD" w:rsidRPr="009B4A4A">
        <w:rPr>
          <w:rFonts w:ascii="Times New Roman" w:hAnsi="Times New Roman" w:cs="Times New Roman"/>
          <w:sz w:val="24"/>
          <w:szCs w:val="24"/>
        </w:rPr>
        <w:t>огласовать предоставление муниципальной преференции соискателю муниципальной преференции и заключить договор;</w:t>
      </w:r>
    </w:p>
    <w:p w14:paraId="74B186D6" w14:textId="7A200458" w:rsidR="00730FBD"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2.7.2. О</w:t>
      </w:r>
      <w:r w:rsidR="00730FBD" w:rsidRPr="009B4A4A">
        <w:rPr>
          <w:rFonts w:ascii="Times New Roman" w:hAnsi="Times New Roman" w:cs="Times New Roman"/>
          <w:sz w:val="24"/>
          <w:szCs w:val="24"/>
        </w:rPr>
        <w:t xml:space="preserve">тказать в согласовании предоставления муниципальной преференции, в случаях, указанных в пункте 2.5. Порядка. </w:t>
      </w:r>
    </w:p>
    <w:p w14:paraId="0E9889FC" w14:textId="116FE16C" w:rsidR="00851E0C" w:rsidRPr="009B4A4A" w:rsidRDefault="005652AA"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w:t>
      </w:r>
      <w:r w:rsidR="00851E0C" w:rsidRPr="009B4A4A">
        <w:rPr>
          <w:rFonts w:ascii="Times New Roman" w:hAnsi="Times New Roman" w:cs="Times New Roman"/>
          <w:sz w:val="24"/>
          <w:szCs w:val="24"/>
        </w:rPr>
        <w:t>.</w:t>
      </w:r>
      <w:r w:rsidRPr="009B4A4A">
        <w:rPr>
          <w:rFonts w:ascii="Times New Roman" w:hAnsi="Times New Roman" w:cs="Times New Roman"/>
          <w:sz w:val="24"/>
          <w:szCs w:val="24"/>
        </w:rPr>
        <w:t>8</w:t>
      </w:r>
      <w:r w:rsidR="00851E0C" w:rsidRPr="009B4A4A">
        <w:rPr>
          <w:rFonts w:ascii="Times New Roman" w:hAnsi="Times New Roman" w:cs="Times New Roman"/>
          <w:sz w:val="24"/>
          <w:szCs w:val="24"/>
        </w:rPr>
        <w:t xml:space="preserve">. Соискатель муниципальной преференции извещается о </w:t>
      </w:r>
      <w:r w:rsidR="00246ADA" w:rsidRPr="009B4A4A">
        <w:rPr>
          <w:rFonts w:ascii="Times New Roman" w:hAnsi="Times New Roman" w:cs="Times New Roman"/>
          <w:sz w:val="24"/>
          <w:szCs w:val="24"/>
        </w:rPr>
        <w:t xml:space="preserve">результате </w:t>
      </w:r>
      <w:r w:rsidR="00851E0C" w:rsidRPr="009B4A4A">
        <w:rPr>
          <w:rFonts w:ascii="Times New Roman" w:hAnsi="Times New Roman" w:cs="Times New Roman"/>
          <w:sz w:val="24"/>
          <w:szCs w:val="24"/>
        </w:rPr>
        <w:t xml:space="preserve">в течение 5 (пяти) рабочих дней со дня подписания </w:t>
      </w:r>
      <w:r w:rsidR="00246ADA" w:rsidRPr="009B4A4A">
        <w:rPr>
          <w:rFonts w:ascii="Times New Roman" w:hAnsi="Times New Roman" w:cs="Times New Roman"/>
          <w:sz w:val="24"/>
          <w:szCs w:val="24"/>
        </w:rPr>
        <w:t>решения</w:t>
      </w:r>
      <w:r w:rsidR="00851E0C" w:rsidRPr="009B4A4A">
        <w:rPr>
          <w:rFonts w:ascii="Times New Roman" w:hAnsi="Times New Roman" w:cs="Times New Roman"/>
          <w:sz w:val="24"/>
          <w:szCs w:val="24"/>
        </w:rPr>
        <w:t>.</w:t>
      </w:r>
    </w:p>
    <w:p w14:paraId="0EA157D8" w14:textId="3A14E46D" w:rsidR="005652AA" w:rsidRPr="009B4A4A" w:rsidRDefault="005652AA"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w:t>
      </w:r>
      <w:r w:rsidR="00851E0C" w:rsidRPr="009B4A4A">
        <w:rPr>
          <w:rFonts w:ascii="Times New Roman" w:hAnsi="Times New Roman" w:cs="Times New Roman"/>
          <w:sz w:val="24"/>
          <w:szCs w:val="24"/>
        </w:rPr>
        <w:t>.</w:t>
      </w:r>
      <w:r w:rsidRPr="009B4A4A">
        <w:rPr>
          <w:rFonts w:ascii="Times New Roman" w:hAnsi="Times New Roman" w:cs="Times New Roman"/>
          <w:sz w:val="24"/>
          <w:szCs w:val="24"/>
        </w:rPr>
        <w:t>9</w:t>
      </w:r>
      <w:r w:rsidR="00851E0C" w:rsidRPr="009B4A4A">
        <w:rPr>
          <w:rFonts w:ascii="Times New Roman" w:hAnsi="Times New Roman" w:cs="Times New Roman"/>
          <w:sz w:val="24"/>
          <w:szCs w:val="24"/>
        </w:rPr>
        <w:t xml:space="preserve">. </w:t>
      </w:r>
      <w:r w:rsidRPr="009B4A4A">
        <w:rPr>
          <w:rFonts w:ascii="Times New Roman" w:hAnsi="Times New Roman" w:cs="Times New Roman"/>
          <w:sz w:val="24"/>
          <w:szCs w:val="24"/>
        </w:rPr>
        <w:t xml:space="preserve">Место для размещения НТО, свободное от любых договорных обязательств и включенное в Схему, предоставляется получателю муниципальной преференции в соответствии с Порядком на основании договора на возмездной основе (Приложение № </w:t>
      </w:r>
      <w:r w:rsidR="00B67377" w:rsidRPr="009B4A4A">
        <w:rPr>
          <w:rFonts w:ascii="Times New Roman" w:hAnsi="Times New Roman" w:cs="Times New Roman"/>
          <w:sz w:val="24"/>
          <w:szCs w:val="24"/>
        </w:rPr>
        <w:t>4</w:t>
      </w:r>
      <w:r w:rsidRPr="009B4A4A">
        <w:rPr>
          <w:rFonts w:ascii="Times New Roman" w:hAnsi="Times New Roman" w:cs="Times New Roman"/>
          <w:sz w:val="24"/>
          <w:szCs w:val="24"/>
        </w:rPr>
        <w:t xml:space="preserve"> к настоящему Порядку) на весь срок действия Схемы. </w:t>
      </w:r>
    </w:p>
    <w:p w14:paraId="5EB3C239" w14:textId="77777777" w:rsidR="005652AA" w:rsidRPr="009B4A4A" w:rsidRDefault="005652AA"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Срок действия договора может быть уменьшен на основании заявления, поданного получателем муниципальной преференции.</w:t>
      </w:r>
    </w:p>
    <w:p w14:paraId="312EECDC" w14:textId="6ACDFDCF" w:rsidR="005652AA" w:rsidRPr="009B4A4A" w:rsidRDefault="005652AA"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Размер годовой платы за право размещения НТО определяется согласно определени</w:t>
      </w:r>
      <w:r w:rsidR="009B4A4A" w:rsidRPr="009B4A4A">
        <w:rPr>
          <w:rFonts w:ascii="Times New Roman" w:hAnsi="Times New Roman" w:cs="Times New Roman"/>
          <w:sz w:val="24"/>
          <w:szCs w:val="24"/>
        </w:rPr>
        <w:t>ю</w:t>
      </w:r>
      <w:r w:rsidRPr="009B4A4A">
        <w:rPr>
          <w:rFonts w:ascii="Times New Roman" w:hAnsi="Times New Roman" w:cs="Times New Roman"/>
          <w:sz w:val="24"/>
          <w:szCs w:val="24"/>
        </w:rPr>
        <w:t xml:space="preserve"> годовой начальной (минимальной) цены договора (цены лота) по итогам открытого аукциона в электронной форме на право размещения нестационарного торгового объекта на территории городского округа Пущино Московской области, утвержденной постановлением администрации городского округа Пущино.</w:t>
      </w:r>
    </w:p>
    <w:p w14:paraId="2F036AB6" w14:textId="27A11AA6" w:rsidR="00851E0C" w:rsidRPr="009B4A4A" w:rsidRDefault="005652AA"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w:t>
      </w:r>
      <w:r w:rsidR="00851E0C" w:rsidRPr="009B4A4A">
        <w:rPr>
          <w:rFonts w:ascii="Times New Roman" w:hAnsi="Times New Roman" w:cs="Times New Roman"/>
          <w:sz w:val="24"/>
          <w:szCs w:val="24"/>
        </w:rPr>
        <w:t>.1</w:t>
      </w:r>
      <w:r w:rsidRPr="009B4A4A">
        <w:rPr>
          <w:rFonts w:ascii="Times New Roman" w:hAnsi="Times New Roman" w:cs="Times New Roman"/>
          <w:sz w:val="24"/>
          <w:szCs w:val="24"/>
        </w:rPr>
        <w:t>0</w:t>
      </w:r>
      <w:r w:rsidR="00851E0C" w:rsidRPr="009B4A4A">
        <w:rPr>
          <w:rFonts w:ascii="Times New Roman" w:hAnsi="Times New Roman" w:cs="Times New Roman"/>
          <w:sz w:val="24"/>
          <w:szCs w:val="24"/>
        </w:rPr>
        <w:t>. В случае поступ</w:t>
      </w:r>
      <w:r w:rsidR="009B08E0" w:rsidRPr="009B4A4A">
        <w:rPr>
          <w:rFonts w:ascii="Times New Roman" w:hAnsi="Times New Roman" w:cs="Times New Roman"/>
          <w:sz w:val="24"/>
          <w:szCs w:val="24"/>
        </w:rPr>
        <w:t xml:space="preserve">ления в течение одного дня двух и более </w:t>
      </w:r>
      <w:r w:rsidR="00851E0C" w:rsidRPr="009B4A4A">
        <w:rPr>
          <w:rFonts w:ascii="Times New Roman" w:hAnsi="Times New Roman" w:cs="Times New Roman"/>
          <w:sz w:val="24"/>
          <w:szCs w:val="24"/>
        </w:rPr>
        <w:t xml:space="preserve">заявок на предоставление муниципальной преференции на одно и то же испрашиваемое место размещения </w:t>
      </w:r>
      <w:r w:rsidR="0098056E">
        <w:rPr>
          <w:rFonts w:ascii="Times New Roman" w:hAnsi="Times New Roman" w:cs="Times New Roman"/>
          <w:sz w:val="24"/>
          <w:szCs w:val="24"/>
        </w:rPr>
        <w:t>НТО</w:t>
      </w:r>
      <w:r w:rsidR="00851E0C" w:rsidRPr="009B4A4A">
        <w:rPr>
          <w:rFonts w:ascii="Times New Roman" w:hAnsi="Times New Roman" w:cs="Times New Roman"/>
          <w:sz w:val="24"/>
          <w:szCs w:val="24"/>
        </w:rPr>
        <w:t xml:space="preserve"> от нескольких соискателей муниципальной преференции, отвечающих требованиям настоящего </w:t>
      </w:r>
      <w:r w:rsidRPr="009B4A4A">
        <w:rPr>
          <w:rFonts w:ascii="Times New Roman" w:hAnsi="Times New Roman" w:cs="Times New Roman"/>
          <w:sz w:val="24"/>
          <w:szCs w:val="24"/>
        </w:rPr>
        <w:t>Порядка</w:t>
      </w:r>
      <w:r w:rsidR="00851E0C" w:rsidRPr="009B4A4A">
        <w:rPr>
          <w:rFonts w:ascii="Times New Roman" w:hAnsi="Times New Roman" w:cs="Times New Roman"/>
          <w:sz w:val="24"/>
          <w:szCs w:val="24"/>
        </w:rPr>
        <w:t>,</w:t>
      </w:r>
      <w:r w:rsidR="009B08E0" w:rsidRPr="009B4A4A">
        <w:rPr>
          <w:rFonts w:ascii="Times New Roman" w:hAnsi="Times New Roman" w:cs="Times New Roman"/>
          <w:sz w:val="24"/>
          <w:szCs w:val="24"/>
        </w:rPr>
        <w:t xml:space="preserve"> </w:t>
      </w:r>
      <w:r w:rsidR="00851E0C" w:rsidRPr="009B4A4A">
        <w:rPr>
          <w:rFonts w:ascii="Times New Roman" w:hAnsi="Times New Roman" w:cs="Times New Roman"/>
          <w:sz w:val="24"/>
          <w:szCs w:val="24"/>
        </w:rPr>
        <w:t>преференция не предоставляется,</w:t>
      </w:r>
      <w:r w:rsidR="009B08E0" w:rsidRPr="009B4A4A">
        <w:rPr>
          <w:rFonts w:ascii="Times New Roman" w:hAnsi="Times New Roman" w:cs="Times New Roman"/>
          <w:sz w:val="24"/>
          <w:szCs w:val="24"/>
        </w:rPr>
        <w:t xml:space="preserve"> </w:t>
      </w:r>
      <w:r w:rsidR="00851E0C" w:rsidRPr="009B4A4A">
        <w:rPr>
          <w:rFonts w:ascii="Times New Roman" w:hAnsi="Times New Roman" w:cs="Times New Roman"/>
          <w:sz w:val="24"/>
          <w:szCs w:val="24"/>
        </w:rPr>
        <w:t xml:space="preserve">проводятся конкурентные процедуры в соответствии </w:t>
      </w:r>
      <w:r w:rsidR="009B08E0" w:rsidRPr="009B4A4A">
        <w:rPr>
          <w:rFonts w:ascii="Times New Roman" w:hAnsi="Times New Roman" w:cs="Times New Roman"/>
          <w:sz w:val="24"/>
          <w:szCs w:val="24"/>
        </w:rPr>
        <w:t>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w:t>
      </w:r>
      <w:r w:rsidR="00851E0C" w:rsidRPr="009B4A4A">
        <w:rPr>
          <w:rFonts w:ascii="Times New Roman" w:hAnsi="Times New Roman" w:cs="Times New Roman"/>
          <w:sz w:val="24"/>
          <w:szCs w:val="24"/>
        </w:rPr>
        <w:t>.</w:t>
      </w:r>
    </w:p>
    <w:p w14:paraId="31219957" w14:textId="11F9C894" w:rsidR="00851E0C" w:rsidRPr="009B4A4A" w:rsidRDefault="009B08E0"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w:t>
      </w:r>
      <w:r w:rsidR="00851E0C" w:rsidRPr="009B4A4A">
        <w:rPr>
          <w:rFonts w:ascii="Times New Roman" w:hAnsi="Times New Roman" w:cs="Times New Roman"/>
          <w:sz w:val="24"/>
          <w:szCs w:val="24"/>
        </w:rPr>
        <w:t>.</w:t>
      </w:r>
      <w:r w:rsidRPr="009B4A4A">
        <w:rPr>
          <w:rFonts w:ascii="Times New Roman" w:hAnsi="Times New Roman" w:cs="Times New Roman"/>
          <w:sz w:val="24"/>
          <w:szCs w:val="24"/>
        </w:rPr>
        <w:t>11</w:t>
      </w:r>
      <w:r w:rsidR="00851E0C" w:rsidRPr="009B4A4A">
        <w:rPr>
          <w:rFonts w:ascii="Times New Roman" w:hAnsi="Times New Roman" w:cs="Times New Roman"/>
          <w:sz w:val="24"/>
          <w:szCs w:val="24"/>
        </w:rPr>
        <w:t>. Действие муниципальной преференции прекращается:</w:t>
      </w:r>
    </w:p>
    <w:p w14:paraId="7104748C" w14:textId="619F06E6"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2.11.1. П</w:t>
      </w:r>
      <w:r w:rsidR="00851E0C" w:rsidRPr="009B4A4A">
        <w:rPr>
          <w:rFonts w:ascii="Times New Roman" w:hAnsi="Times New Roman" w:cs="Times New Roman"/>
          <w:sz w:val="24"/>
          <w:szCs w:val="24"/>
        </w:rPr>
        <w:t>о инициативе получателя муниципальной преференции;</w:t>
      </w:r>
    </w:p>
    <w:p w14:paraId="52F805CF" w14:textId="55AAF3FB" w:rsidR="00851E0C"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2.11.2. П</w:t>
      </w:r>
      <w:r w:rsidR="00851E0C" w:rsidRPr="009B4A4A">
        <w:rPr>
          <w:rFonts w:ascii="Times New Roman" w:hAnsi="Times New Roman" w:cs="Times New Roman"/>
          <w:sz w:val="24"/>
          <w:szCs w:val="24"/>
        </w:rPr>
        <w:t>о истечении срока действия договора;</w:t>
      </w:r>
    </w:p>
    <w:p w14:paraId="57D61C77" w14:textId="54E0C282" w:rsidR="007757B7"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2.11.3. В</w:t>
      </w:r>
      <w:r w:rsidR="00851E0C" w:rsidRPr="009B4A4A">
        <w:rPr>
          <w:rFonts w:ascii="Times New Roman" w:hAnsi="Times New Roman" w:cs="Times New Roman"/>
          <w:sz w:val="24"/>
          <w:szCs w:val="24"/>
        </w:rPr>
        <w:t xml:space="preserve"> случае досрочного расторжения договора по инициативе сторон, в том числе в случае нарушения получателем муниципальной преференции условий договора.</w:t>
      </w:r>
    </w:p>
    <w:p w14:paraId="18395802" w14:textId="77777777" w:rsidR="004868E2" w:rsidRPr="009B4A4A" w:rsidRDefault="004868E2" w:rsidP="00AE0043">
      <w:pPr>
        <w:spacing w:after="0" w:line="240" w:lineRule="auto"/>
        <w:ind w:firstLine="709"/>
        <w:jc w:val="both"/>
        <w:rPr>
          <w:rFonts w:ascii="Times New Roman" w:hAnsi="Times New Roman" w:cs="Times New Roman"/>
          <w:sz w:val="24"/>
          <w:szCs w:val="24"/>
        </w:rPr>
      </w:pPr>
    </w:p>
    <w:p w14:paraId="5AD4A981" w14:textId="77777777" w:rsidR="00D86C4B" w:rsidRPr="009B4A4A" w:rsidRDefault="00E04183" w:rsidP="00AE0043">
      <w:pPr>
        <w:spacing w:after="0" w:line="240" w:lineRule="auto"/>
        <w:ind w:firstLine="709"/>
        <w:jc w:val="center"/>
        <w:rPr>
          <w:rFonts w:ascii="Times New Roman" w:hAnsi="Times New Roman" w:cs="Times New Roman"/>
          <w:b/>
          <w:bCs/>
          <w:sz w:val="24"/>
          <w:szCs w:val="24"/>
        </w:rPr>
      </w:pPr>
      <w:r w:rsidRPr="009B4A4A">
        <w:rPr>
          <w:rFonts w:ascii="Times New Roman" w:hAnsi="Times New Roman" w:cs="Times New Roman"/>
          <w:b/>
          <w:bCs/>
          <w:sz w:val="24"/>
          <w:szCs w:val="24"/>
        </w:rPr>
        <w:t xml:space="preserve">3. Особенности предоставления муниципальной преференции </w:t>
      </w:r>
    </w:p>
    <w:p w14:paraId="0D1B123A" w14:textId="2ECBC86C" w:rsidR="00E04183" w:rsidRPr="009B4A4A" w:rsidRDefault="00E04183" w:rsidP="00AE0043">
      <w:pPr>
        <w:spacing w:after="0" w:line="240" w:lineRule="auto"/>
        <w:ind w:firstLine="709"/>
        <w:jc w:val="center"/>
        <w:rPr>
          <w:rFonts w:ascii="Times New Roman" w:hAnsi="Times New Roman" w:cs="Times New Roman"/>
          <w:b/>
          <w:bCs/>
          <w:sz w:val="24"/>
          <w:szCs w:val="24"/>
        </w:rPr>
      </w:pPr>
      <w:r w:rsidRPr="009B4A4A">
        <w:rPr>
          <w:rFonts w:ascii="Times New Roman" w:hAnsi="Times New Roman" w:cs="Times New Roman"/>
          <w:b/>
          <w:bCs/>
          <w:sz w:val="24"/>
          <w:szCs w:val="24"/>
        </w:rPr>
        <w:t>с использованием Государственной информационной системы Московской области «Портал государственных и муниципальных услуг (функций) Московской области», расположенной в информационно-телекоммуникационной сети «Интернет»</w:t>
      </w:r>
    </w:p>
    <w:p w14:paraId="6296F49D" w14:textId="77777777" w:rsidR="00E04183" w:rsidRPr="009B4A4A" w:rsidRDefault="00E04183" w:rsidP="00AE0043">
      <w:pPr>
        <w:spacing w:after="0" w:line="240" w:lineRule="auto"/>
        <w:ind w:firstLine="709"/>
        <w:jc w:val="both"/>
        <w:rPr>
          <w:rFonts w:ascii="Times New Roman" w:hAnsi="Times New Roman" w:cs="Times New Roman"/>
          <w:sz w:val="24"/>
          <w:szCs w:val="24"/>
        </w:rPr>
      </w:pPr>
    </w:p>
    <w:p w14:paraId="6606A4C2" w14:textId="4C763605" w:rsidR="00E04183" w:rsidRPr="009B4A4A" w:rsidRDefault="00B26F98"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3.</w:t>
      </w:r>
      <w:r w:rsidR="00E04183" w:rsidRPr="009B4A4A">
        <w:rPr>
          <w:rFonts w:ascii="Times New Roman" w:hAnsi="Times New Roman" w:cs="Times New Roman"/>
          <w:sz w:val="24"/>
          <w:szCs w:val="24"/>
        </w:rPr>
        <w:t>1. Муниципальная преференция с использованием Государственной информационной системы Московской области «Портал государственных</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и муниципальных услуг (функций) Московской области», расположенной</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в</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информационно-телекоммуникационной</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сети</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«Интернет»,</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(далее – РПГУ)</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предоставля</w:t>
      </w:r>
      <w:r w:rsidR="0064448F" w:rsidRPr="009B4A4A">
        <w:rPr>
          <w:rFonts w:ascii="Times New Roman" w:hAnsi="Times New Roman" w:cs="Times New Roman"/>
          <w:sz w:val="24"/>
          <w:szCs w:val="24"/>
        </w:rPr>
        <w:t>е</w:t>
      </w:r>
      <w:r w:rsidR="00E04183" w:rsidRPr="009B4A4A">
        <w:rPr>
          <w:rFonts w:ascii="Times New Roman" w:hAnsi="Times New Roman" w:cs="Times New Roman"/>
          <w:sz w:val="24"/>
          <w:szCs w:val="24"/>
        </w:rPr>
        <w:t>тся</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без</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предварительного</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согласия</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антимонопольного</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органа</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(пункт</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4</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части</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3</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статьи</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19</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Федерального</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закона</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от</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26.07.2006</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135-ФЗ</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«О защите конкуренции»)</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путем</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предоставления</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права</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на</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размещение</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передвижного</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сооружения</w:t>
      </w:r>
      <w:r w:rsidR="00996B55"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 xml:space="preserve">(изотермическая емкость, цистерна) или объекта мобильной торговли сельскохозяйственным товаропроизводителям без проведения торгов на льготных условиях, в рамках реализации </w:t>
      </w:r>
      <w:r w:rsidR="00996B55" w:rsidRPr="009B4A4A">
        <w:rPr>
          <w:rFonts w:ascii="Times New Roman" w:eastAsia="Times New Roman" w:hAnsi="Times New Roman" w:cs="Times New Roman"/>
          <w:color w:val="000000"/>
          <w:sz w:val="24"/>
          <w:szCs w:val="24"/>
        </w:rPr>
        <w:t xml:space="preserve">подпрограммы </w:t>
      </w:r>
      <w:r w:rsidR="00996B55" w:rsidRPr="009B4A4A">
        <w:rPr>
          <w:rFonts w:ascii="Times New Roman" w:hAnsi="Times New Roman" w:cs="Times New Roman"/>
          <w:color w:val="000000"/>
          <w:sz w:val="24"/>
          <w:szCs w:val="24"/>
        </w:rPr>
        <w:t>IV «Развитие потребительского рынка и услуг» муниципальной программы «Предпринимательство» на 2020-2024 годы, исключительно в целях поддержки субъектов малого и среднего предпринимательства.</w:t>
      </w:r>
    </w:p>
    <w:p w14:paraId="75E4A9A9" w14:textId="728D6F76" w:rsidR="00E04183" w:rsidRPr="009B4A4A" w:rsidRDefault="00996B55"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3.</w:t>
      </w:r>
      <w:r w:rsidR="00E04183" w:rsidRPr="009B4A4A">
        <w:rPr>
          <w:rFonts w:ascii="Times New Roman" w:hAnsi="Times New Roman" w:cs="Times New Roman"/>
          <w:sz w:val="24"/>
          <w:szCs w:val="24"/>
        </w:rPr>
        <w:t>2. Понятие «объект мобильной торговли» используется в значении, установленном распоряжением Министерства сельского хозяйства</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и продовольствия Московской области от 13.10.2020 № 20РВ-306 «О разработке</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и утверждении органами местного самоуправления муниципальных образований Московской области схем размещения нестационарных торговых объектов</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 xml:space="preserve">и Методических рекомендаций по размещению нестационарных торговых объектов на территории муниципальных образований Московской области». </w:t>
      </w:r>
    </w:p>
    <w:p w14:paraId="604DA018" w14:textId="77777777"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Для целей настоящего раздела передвижное сооружение (изотермическая емкость, цистерна) и объект мобильной торговли именуются мобильными торговыми объектами (далее – МТО).</w:t>
      </w:r>
    </w:p>
    <w:p w14:paraId="2F592FC2" w14:textId="6C5B7222" w:rsidR="00E04183" w:rsidRPr="009B4A4A" w:rsidRDefault="00996B55"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3.</w:t>
      </w:r>
      <w:r w:rsidR="00E04183" w:rsidRPr="009B4A4A">
        <w:rPr>
          <w:rFonts w:ascii="Times New Roman" w:hAnsi="Times New Roman" w:cs="Times New Roman"/>
          <w:sz w:val="24"/>
          <w:szCs w:val="24"/>
        </w:rPr>
        <w:t>3. Места для размещения МТО сельскохозяйственными товаропроизводителями включаются в перечень мест размещения мобильных торговых объектов для предоставления муниципальной преференции</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(далее – Перечень),</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 xml:space="preserve">утвержденный </w:t>
      </w:r>
      <w:r w:rsidRPr="009B4A4A">
        <w:rPr>
          <w:rFonts w:ascii="Times New Roman" w:hAnsi="Times New Roman" w:cs="Times New Roman"/>
          <w:sz w:val="24"/>
          <w:szCs w:val="24"/>
        </w:rPr>
        <w:t>администрацией городского округа Пущино</w:t>
      </w:r>
      <w:r w:rsidR="00DE7A65" w:rsidRPr="009B4A4A">
        <w:rPr>
          <w:rFonts w:ascii="Times New Roman" w:hAnsi="Times New Roman" w:cs="Times New Roman"/>
          <w:sz w:val="24"/>
          <w:szCs w:val="24"/>
        </w:rPr>
        <w:t xml:space="preserve"> по форме согласно Приложению № </w:t>
      </w:r>
      <w:r w:rsidR="00B67377" w:rsidRPr="009B4A4A">
        <w:rPr>
          <w:rFonts w:ascii="Times New Roman" w:hAnsi="Times New Roman" w:cs="Times New Roman"/>
          <w:sz w:val="24"/>
          <w:szCs w:val="24"/>
        </w:rPr>
        <w:t>5</w:t>
      </w:r>
      <w:r w:rsidR="00DE7A65" w:rsidRPr="009B4A4A">
        <w:rPr>
          <w:rFonts w:ascii="Times New Roman" w:hAnsi="Times New Roman" w:cs="Times New Roman"/>
          <w:sz w:val="24"/>
          <w:szCs w:val="24"/>
        </w:rPr>
        <w:t xml:space="preserve"> к настоящему Порядку</w:t>
      </w:r>
      <w:r w:rsidR="00E04183" w:rsidRPr="009B4A4A">
        <w:rPr>
          <w:rFonts w:ascii="Times New Roman" w:hAnsi="Times New Roman" w:cs="Times New Roman"/>
          <w:sz w:val="24"/>
          <w:szCs w:val="24"/>
        </w:rPr>
        <w:t>.</w:t>
      </w:r>
    </w:p>
    <w:p w14:paraId="0B89EC4A" w14:textId="77777777"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В Перечень включаются места для размещения МТО сельскохозяйственными товаропроизводителями без проведения торгов на льготных условиях:</w:t>
      </w:r>
    </w:p>
    <w:p w14:paraId="453A78F2" w14:textId="51973569" w:rsidR="00E04183" w:rsidRPr="009B4A4A" w:rsidRDefault="00DE7A65"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объекты мобильной торговли со специализацией:</w:t>
      </w:r>
    </w:p>
    <w:p w14:paraId="6F3EC03E" w14:textId="6D608DBB" w:rsidR="00E04183" w:rsidRPr="009B4A4A" w:rsidRDefault="009B4A4A"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хлеб и хлебобулочные изделия;</w:t>
      </w:r>
    </w:p>
    <w:p w14:paraId="5561ECAE" w14:textId="68105E23"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молоко и молочная продукция</w:t>
      </w:r>
      <w:r w:rsidR="009B4A4A" w:rsidRPr="009B4A4A">
        <w:rPr>
          <w:rFonts w:ascii="Times New Roman" w:hAnsi="Times New Roman" w:cs="Times New Roman"/>
          <w:sz w:val="24"/>
          <w:szCs w:val="24"/>
        </w:rPr>
        <w:t>;</w:t>
      </w:r>
      <w:r w:rsidRPr="009B4A4A">
        <w:rPr>
          <w:rFonts w:ascii="Times New Roman" w:hAnsi="Times New Roman" w:cs="Times New Roman"/>
          <w:sz w:val="24"/>
          <w:szCs w:val="24"/>
        </w:rPr>
        <w:t xml:space="preserve"> </w:t>
      </w:r>
    </w:p>
    <w:p w14:paraId="28C1A741" w14:textId="466EB4A7" w:rsidR="00E04183" w:rsidRPr="009B4A4A" w:rsidRDefault="009B4A4A"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мясная гастрономия;</w:t>
      </w:r>
    </w:p>
    <w:p w14:paraId="283A2C80" w14:textId="0F0441AE" w:rsidR="00E04183" w:rsidRPr="009B4A4A" w:rsidRDefault="009B4A4A"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овощи-фрукты;</w:t>
      </w:r>
    </w:p>
    <w:p w14:paraId="5AC9F3B4" w14:textId="77777777"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рыба.</w:t>
      </w:r>
    </w:p>
    <w:p w14:paraId="127F5C75" w14:textId="7ACA7105" w:rsidR="00E04183" w:rsidRPr="009B4A4A" w:rsidRDefault="00DE7A65"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передвижное сооружение (изотермическая емкость, цистерна)</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со специализацией:</w:t>
      </w:r>
    </w:p>
    <w:p w14:paraId="3B0ABC49" w14:textId="68F4423C" w:rsidR="00E04183" w:rsidRPr="009B4A4A" w:rsidRDefault="009B4A4A"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молоко;</w:t>
      </w:r>
    </w:p>
    <w:p w14:paraId="25E616CF" w14:textId="77777777"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 xml:space="preserve">квас. </w:t>
      </w:r>
    </w:p>
    <w:p w14:paraId="0705D852" w14:textId="77777777"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Место, в отношении которого имеется намерение о предоставлении муниципальной преференции, должно быть свободное от любых договорных обязательств и прав третьих лиц.</w:t>
      </w:r>
    </w:p>
    <w:p w14:paraId="26C16C9E" w14:textId="45A050AA"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Не допускается предоставление без проведения торгов мест для размещения объекта мобильной торговли сельскохозяйственным товаропроизводителям,</w:t>
      </w:r>
      <w:r w:rsidR="00996B55" w:rsidRPr="009B4A4A">
        <w:rPr>
          <w:rFonts w:ascii="Times New Roman" w:hAnsi="Times New Roman" w:cs="Times New Roman"/>
          <w:sz w:val="24"/>
          <w:szCs w:val="24"/>
        </w:rPr>
        <w:t xml:space="preserve"> </w:t>
      </w:r>
      <w:r w:rsidRPr="009B4A4A">
        <w:rPr>
          <w:rFonts w:ascii="Times New Roman" w:hAnsi="Times New Roman" w:cs="Times New Roman"/>
          <w:sz w:val="24"/>
          <w:szCs w:val="24"/>
        </w:rPr>
        <w:t>не включённых в Перечень.</w:t>
      </w:r>
    </w:p>
    <w:p w14:paraId="6570A005" w14:textId="3CE99538" w:rsidR="00E04183" w:rsidRPr="009B4A4A" w:rsidRDefault="00996B55"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3.</w:t>
      </w:r>
      <w:r w:rsidR="00E04183" w:rsidRPr="009B4A4A">
        <w:rPr>
          <w:rFonts w:ascii="Times New Roman" w:hAnsi="Times New Roman" w:cs="Times New Roman"/>
          <w:sz w:val="24"/>
          <w:szCs w:val="24"/>
        </w:rPr>
        <w:t>4. Требования размещения МТО сельскохозяйственным товаропроизводителям,</w:t>
      </w:r>
      <w:r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установленные настоящим разделом, не распространяются на отношения, связанные с:</w:t>
      </w:r>
    </w:p>
    <w:p w14:paraId="21BE7829" w14:textId="444DE731"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3.4.1. Р</w:t>
      </w:r>
      <w:r w:rsidR="00E04183" w:rsidRPr="009B4A4A">
        <w:rPr>
          <w:rFonts w:ascii="Times New Roman" w:hAnsi="Times New Roman" w:cs="Times New Roman"/>
          <w:sz w:val="24"/>
          <w:szCs w:val="24"/>
        </w:rPr>
        <w:t>азмещением и использованием МТО сельскохозяйственным товаропроизводителем на земельных участках, на которые оформлены</w:t>
      </w:r>
      <w:r w:rsidR="00996B55"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земельно-правовые отношения с органом государственной власти или органом местного самоуправления, а также на земельных участках, находящихся в частной собственности;</w:t>
      </w:r>
    </w:p>
    <w:p w14:paraId="2314747E" w14:textId="721A888C"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3.4.2. Р</w:t>
      </w:r>
      <w:r w:rsidR="00E04183" w:rsidRPr="009B4A4A">
        <w:rPr>
          <w:rFonts w:ascii="Times New Roman" w:hAnsi="Times New Roman" w:cs="Times New Roman"/>
          <w:sz w:val="24"/>
          <w:szCs w:val="24"/>
        </w:rPr>
        <w:t>азмещением МТО сельскохозяйственным товаропроизводителем при проведении праздничных и иных массовых мероприятий, имеющих краткосрочный характер.</w:t>
      </w:r>
    </w:p>
    <w:p w14:paraId="62C5D712" w14:textId="435D0585" w:rsidR="00E04183" w:rsidRPr="009B4A4A" w:rsidRDefault="00B77ED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w:t>
      </w:r>
      <w:r w:rsidR="00E04183" w:rsidRPr="009B4A4A">
        <w:rPr>
          <w:rFonts w:ascii="Times New Roman" w:hAnsi="Times New Roman" w:cs="Times New Roman"/>
          <w:sz w:val="24"/>
          <w:szCs w:val="24"/>
        </w:rPr>
        <w:t>. Условия и критерии предоставления муниципальной преференции.</w:t>
      </w:r>
    </w:p>
    <w:p w14:paraId="5AD8AA73" w14:textId="1D125FFA" w:rsidR="00E04183" w:rsidRPr="009B4A4A" w:rsidRDefault="00B77ED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w:t>
      </w:r>
      <w:r w:rsidR="00E04183" w:rsidRPr="009B4A4A">
        <w:rPr>
          <w:rFonts w:ascii="Times New Roman" w:hAnsi="Times New Roman" w:cs="Times New Roman"/>
          <w:sz w:val="24"/>
          <w:szCs w:val="24"/>
        </w:rPr>
        <w:t>.1. Для предоставления муниципальной преференции с использованием РПГУ могут обратиться сельскохозяйственные товаропроизводители субъекты МСП:</w:t>
      </w:r>
    </w:p>
    <w:p w14:paraId="0D288A8E" w14:textId="0E0C1DDA"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4.1.1. С</w:t>
      </w:r>
      <w:r w:rsidR="00E04183" w:rsidRPr="009B4A4A">
        <w:rPr>
          <w:rFonts w:ascii="Times New Roman" w:hAnsi="Times New Roman" w:cs="Times New Roman"/>
          <w:sz w:val="24"/>
          <w:szCs w:val="24"/>
        </w:rPr>
        <w:t>ельскохозяйственные потребительские кооперативы (перерабатывающие, сбытовые (торговые), снабженческие, заготовительные), созданные в соответствии</w:t>
      </w:r>
      <w:r w:rsidR="00B77ED3"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с Федеральным законом от 08.12.1995 № 193-ФЗ «О сельскохозяйственной кооперации»;</w:t>
      </w:r>
    </w:p>
    <w:p w14:paraId="675820CE" w14:textId="3D94CC10"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4.1.2. К</w:t>
      </w:r>
      <w:r w:rsidR="00E04183" w:rsidRPr="009B4A4A">
        <w:rPr>
          <w:rFonts w:ascii="Times New Roman" w:hAnsi="Times New Roman" w:cs="Times New Roman"/>
          <w:sz w:val="24"/>
          <w:szCs w:val="24"/>
        </w:rPr>
        <w:t>рестьянские (фермерские) хозяйства в соответствии с Федеральным законом от 11.06.2003 № 74-ФЗ «О крестьянском (фермерском) хозяйстве».</w:t>
      </w:r>
    </w:p>
    <w:p w14:paraId="3AEF7A05" w14:textId="34679F69" w:rsidR="00E04183" w:rsidRPr="009B4A4A" w:rsidRDefault="00B77ED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w:t>
      </w:r>
      <w:r w:rsidR="00E04183" w:rsidRPr="009B4A4A">
        <w:rPr>
          <w:rFonts w:ascii="Times New Roman" w:hAnsi="Times New Roman" w:cs="Times New Roman"/>
          <w:sz w:val="24"/>
          <w:szCs w:val="24"/>
        </w:rPr>
        <w:t>.2. Муниципальная преференция предоставляется на следующих условиях:</w:t>
      </w:r>
    </w:p>
    <w:p w14:paraId="1028DCF9" w14:textId="0215E0FA"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4.2.1. П</w:t>
      </w:r>
      <w:r w:rsidR="00E04183" w:rsidRPr="009B4A4A">
        <w:rPr>
          <w:rFonts w:ascii="Times New Roman" w:hAnsi="Times New Roman" w:cs="Times New Roman"/>
          <w:sz w:val="24"/>
          <w:szCs w:val="24"/>
        </w:rPr>
        <w:t>раво на размещение МТО без торгов на льготных условиях предоставляется сельскохозяйственным товаропроизводителям субъектам МСП;</w:t>
      </w:r>
    </w:p>
    <w:p w14:paraId="0AB1F70E" w14:textId="30BBC026"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4.2.2. М</w:t>
      </w:r>
      <w:r w:rsidR="00E04183" w:rsidRPr="009B4A4A">
        <w:rPr>
          <w:rFonts w:ascii="Times New Roman" w:hAnsi="Times New Roman" w:cs="Times New Roman"/>
          <w:sz w:val="24"/>
          <w:szCs w:val="24"/>
        </w:rPr>
        <w:t>есто размещения МТО сельскохозяйственным товаропроизводителем для предоставления преференции включено в Схему и Перечень;</w:t>
      </w:r>
    </w:p>
    <w:p w14:paraId="685F8935" w14:textId="17A9CF12"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4.2.3. Р</w:t>
      </w:r>
      <w:r w:rsidR="00E04183" w:rsidRPr="009B4A4A">
        <w:rPr>
          <w:rFonts w:ascii="Times New Roman" w:hAnsi="Times New Roman" w:cs="Times New Roman"/>
          <w:sz w:val="24"/>
          <w:szCs w:val="24"/>
        </w:rPr>
        <w:t>азмещение МТО сельскохозяйственным товаропроизводителем возможно только при обеспечении безопасности жизни и здоровью граждан;</w:t>
      </w:r>
    </w:p>
    <w:p w14:paraId="3E686688" w14:textId="3DF47E60"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4.2.4. О</w:t>
      </w:r>
      <w:r w:rsidR="00E04183" w:rsidRPr="009B4A4A">
        <w:rPr>
          <w:rFonts w:ascii="Times New Roman" w:hAnsi="Times New Roman" w:cs="Times New Roman"/>
          <w:sz w:val="24"/>
          <w:szCs w:val="24"/>
        </w:rPr>
        <w:t>дному сельскохозяйственному товаропроизводителю субъекту МСП может быть предоставлено в течение одного календарного года без проведения торгов</w:t>
      </w:r>
      <w:r w:rsidR="0064448F" w:rsidRPr="009B4A4A">
        <w:rPr>
          <w:rFonts w:ascii="Times New Roman" w:hAnsi="Times New Roman" w:cs="Times New Roman"/>
          <w:sz w:val="24"/>
          <w:szCs w:val="24"/>
        </w:rPr>
        <w:t xml:space="preserve"> </w:t>
      </w:r>
      <w:r w:rsidR="00E04183" w:rsidRPr="009B4A4A">
        <w:rPr>
          <w:rFonts w:ascii="Times New Roman" w:hAnsi="Times New Roman" w:cs="Times New Roman"/>
          <w:sz w:val="24"/>
          <w:szCs w:val="24"/>
        </w:rPr>
        <w:t xml:space="preserve">не более 5 мест для размещения МТО на территории городского округа </w:t>
      </w:r>
      <w:r w:rsidR="0064448F" w:rsidRPr="009B4A4A">
        <w:rPr>
          <w:rFonts w:ascii="Times New Roman" w:hAnsi="Times New Roman" w:cs="Times New Roman"/>
          <w:sz w:val="24"/>
          <w:szCs w:val="24"/>
        </w:rPr>
        <w:t xml:space="preserve">Пущино </w:t>
      </w:r>
      <w:r w:rsidR="00E04183" w:rsidRPr="009B4A4A">
        <w:rPr>
          <w:rFonts w:ascii="Times New Roman" w:hAnsi="Times New Roman" w:cs="Times New Roman"/>
          <w:sz w:val="24"/>
          <w:szCs w:val="24"/>
        </w:rPr>
        <w:t xml:space="preserve">Московской области; </w:t>
      </w:r>
    </w:p>
    <w:p w14:paraId="463245E0" w14:textId="3938E945"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4.2.5. П</w:t>
      </w:r>
      <w:r w:rsidR="00E04183" w:rsidRPr="009B4A4A">
        <w:rPr>
          <w:rFonts w:ascii="Times New Roman" w:hAnsi="Times New Roman" w:cs="Times New Roman"/>
          <w:sz w:val="24"/>
          <w:szCs w:val="24"/>
        </w:rPr>
        <w:t>раво на размещение сельскохозяйственным товаропроизводителям МТО без проведения торгов на льготных условиях предоставляется без права передачи места для размещения указанного объекта третьим лицам;</w:t>
      </w:r>
    </w:p>
    <w:p w14:paraId="11AF6D62" w14:textId="6F30ABBA"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4.2.6. Р</w:t>
      </w:r>
      <w:r w:rsidR="00E04183" w:rsidRPr="009B4A4A">
        <w:rPr>
          <w:rFonts w:ascii="Times New Roman" w:hAnsi="Times New Roman" w:cs="Times New Roman"/>
          <w:sz w:val="24"/>
          <w:szCs w:val="24"/>
        </w:rPr>
        <w:t xml:space="preserve">азмещение МТО осуществляется по договору </w:t>
      </w:r>
      <w:r w:rsidR="00B67377" w:rsidRPr="009B4A4A">
        <w:rPr>
          <w:rFonts w:ascii="Times New Roman" w:hAnsi="Times New Roman" w:cs="Times New Roman"/>
          <w:sz w:val="24"/>
          <w:szCs w:val="24"/>
        </w:rPr>
        <w:t xml:space="preserve">(Приложение № 4) </w:t>
      </w:r>
      <w:r w:rsidR="00E04183" w:rsidRPr="009B4A4A">
        <w:rPr>
          <w:rFonts w:ascii="Times New Roman" w:hAnsi="Times New Roman" w:cs="Times New Roman"/>
          <w:sz w:val="24"/>
          <w:szCs w:val="24"/>
        </w:rPr>
        <w:t xml:space="preserve">между </w:t>
      </w:r>
      <w:r w:rsidR="00B67377" w:rsidRPr="009B4A4A">
        <w:rPr>
          <w:rFonts w:ascii="Times New Roman" w:hAnsi="Times New Roman" w:cs="Times New Roman"/>
          <w:sz w:val="24"/>
          <w:szCs w:val="24"/>
        </w:rPr>
        <w:t xml:space="preserve">администрацией </w:t>
      </w:r>
      <w:r w:rsidR="00E04183" w:rsidRPr="009B4A4A">
        <w:rPr>
          <w:rFonts w:ascii="Times New Roman" w:hAnsi="Times New Roman" w:cs="Times New Roman"/>
          <w:sz w:val="24"/>
          <w:szCs w:val="24"/>
        </w:rPr>
        <w:t>городск</w:t>
      </w:r>
      <w:r w:rsidR="00B67377" w:rsidRPr="009B4A4A">
        <w:rPr>
          <w:rFonts w:ascii="Times New Roman" w:hAnsi="Times New Roman" w:cs="Times New Roman"/>
          <w:sz w:val="24"/>
          <w:szCs w:val="24"/>
        </w:rPr>
        <w:t>ого</w:t>
      </w:r>
      <w:r w:rsidR="00E04183" w:rsidRPr="009B4A4A">
        <w:rPr>
          <w:rFonts w:ascii="Times New Roman" w:hAnsi="Times New Roman" w:cs="Times New Roman"/>
          <w:sz w:val="24"/>
          <w:szCs w:val="24"/>
        </w:rPr>
        <w:t xml:space="preserve"> округ</w:t>
      </w:r>
      <w:r w:rsidR="00B67377" w:rsidRPr="009B4A4A">
        <w:rPr>
          <w:rFonts w:ascii="Times New Roman" w:hAnsi="Times New Roman" w:cs="Times New Roman"/>
          <w:sz w:val="24"/>
          <w:szCs w:val="24"/>
        </w:rPr>
        <w:t xml:space="preserve">а </w:t>
      </w:r>
      <w:r w:rsidR="0064448F" w:rsidRPr="009B4A4A">
        <w:rPr>
          <w:rFonts w:ascii="Times New Roman" w:hAnsi="Times New Roman" w:cs="Times New Roman"/>
          <w:sz w:val="24"/>
          <w:szCs w:val="24"/>
        </w:rPr>
        <w:t xml:space="preserve">Пущино </w:t>
      </w:r>
      <w:r w:rsidR="00E04183" w:rsidRPr="009B4A4A">
        <w:rPr>
          <w:rFonts w:ascii="Times New Roman" w:hAnsi="Times New Roman" w:cs="Times New Roman"/>
          <w:sz w:val="24"/>
          <w:szCs w:val="24"/>
        </w:rPr>
        <w:t xml:space="preserve">и получателем преференции на размещение МТО на территории городского округа </w:t>
      </w:r>
      <w:r w:rsidR="0064448F" w:rsidRPr="009B4A4A">
        <w:rPr>
          <w:rFonts w:ascii="Times New Roman" w:hAnsi="Times New Roman" w:cs="Times New Roman"/>
          <w:sz w:val="24"/>
          <w:szCs w:val="24"/>
        </w:rPr>
        <w:t>Пущино</w:t>
      </w:r>
      <w:r w:rsidR="00E04183" w:rsidRPr="009B4A4A">
        <w:rPr>
          <w:rFonts w:ascii="Times New Roman" w:hAnsi="Times New Roman" w:cs="Times New Roman"/>
          <w:sz w:val="24"/>
          <w:szCs w:val="24"/>
        </w:rPr>
        <w:t xml:space="preserve"> Московской области (далее – договор);</w:t>
      </w:r>
    </w:p>
    <w:p w14:paraId="1203F543" w14:textId="3C5CE2B2"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4.2.7. Д</w:t>
      </w:r>
      <w:r w:rsidR="00E04183" w:rsidRPr="009B4A4A">
        <w:rPr>
          <w:rFonts w:ascii="Times New Roman" w:hAnsi="Times New Roman" w:cs="Times New Roman"/>
          <w:sz w:val="24"/>
          <w:szCs w:val="24"/>
        </w:rPr>
        <w:t>оговор с субъектом МСП без проведения торгов на льготных условиях заключается на срок до 12 месяцев;</w:t>
      </w:r>
    </w:p>
    <w:p w14:paraId="3CE4C8B5" w14:textId="03E5976C"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4.2.8. Д</w:t>
      </w:r>
      <w:r w:rsidR="00E04183" w:rsidRPr="009B4A4A">
        <w:rPr>
          <w:rFonts w:ascii="Times New Roman" w:hAnsi="Times New Roman" w:cs="Times New Roman"/>
          <w:sz w:val="24"/>
          <w:szCs w:val="24"/>
        </w:rPr>
        <w:t>оговор подписывается субъектом МСП в течени</w:t>
      </w:r>
      <w:r w:rsidR="009B4A4A" w:rsidRPr="009B4A4A">
        <w:rPr>
          <w:rFonts w:ascii="Times New Roman" w:hAnsi="Times New Roman" w:cs="Times New Roman"/>
          <w:sz w:val="24"/>
          <w:szCs w:val="24"/>
        </w:rPr>
        <w:t>е</w:t>
      </w:r>
      <w:r w:rsidR="00E04183" w:rsidRPr="009B4A4A">
        <w:rPr>
          <w:rFonts w:ascii="Times New Roman" w:hAnsi="Times New Roman" w:cs="Times New Roman"/>
          <w:sz w:val="24"/>
          <w:szCs w:val="24"/>
        </w:rPr>
        <w:t xml:space="preserve"> 2 рабочих дней с даты получения подписанного </w:t>
      </w:r>
      <w:r w:rsidR="0098056E">
        <w:rPr>
          <w:rFonts w:ascii="Times New Roman" w:hAnsi="Times New Roman" w:cs="Times New Roman"/>
          <w:sz w:val="24"/>
          <w:szCs w:val="24"/>
        </w:rPr>
        <w:t>администрацией городского округа Пущино</w:t>
      </w:r>
      <w:r w:rsidR="00E04183" w:rsidRPr="009B4A4A">
        <w:rPr>
          <w:rFonts w:ascii="Times New Roman" w:hAnsi="Times New Roman" w:cs="Times New Roman"/>
          <w:sz w:val="24"/>
          <w:szCs w:val="24"/>
        </w:rPr>
        <w:t xml:space="preserve"> указанного договора;</w:t>
      </w:r>
    </w:p>
    <w:p w14:paraId="2FF49887" w14:textId="354A6831"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4.2.9. С</w:t>
      </w:r>
      <w:r w:rsidR="00E04183" w:rsidRPr="009B4A4A">
        <w:rPr>
          <w:rFonts w:ascii="Times New Roman" w:hAnsi="Times New Roman" w:cs="Times New Roman"/>
          <w:sz w:val="24"/>
          <w:szCs w:val="24"/>
        </w:rPr>
        <w:t>рок действия договора может быть сокращен по заявлению субъекта МСП;</w:t>
      </w:r>
    </w:p>
    <w:p w14:paraId="01549874" w14:textId="44783E52"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4.2.10. Р</w:t>
      </w:r>
      <w:r w:rsidR="00E04183" w:rsidRPr="009B4A4A">
        <w:rPr>
          <w:rFonts w:ascii="Times New Roman" w:hAnsi="Times New Roman" w:cs="Times New Roman"/>
          <w:sz w:val="24"/>
          <w:szCs w:val="24"/>
        </w:rPr>
        <w:t xml:space="preserve">азмер годовой платы за размещение сельскохозяйственным товаропроизводителем МТО без проведения торгов на льготных условиях устанавливается как  начальная (минимальная) цена договора (цена лота) за размещение нестационарного торгового объекта на территории городского округа </w:t>
      </w:r>
      <w:r w:rsidR="0064448F" w:rsidRPr="009B4A4A">
        <w:rPr>
          <w:rFonts w:ascii="Times New Roman" w:hAnsi="Times New Roman" w:cs="Times New Roman"/>
          <w:sz w:val="24"/>
          <w:szCs w:val="24"/>
        </w:rPr>
        <w:t xml:space="preserve">Пущино </w:t>
      </w:r>
      <w:r w:rsidR="00E04183" w:rsidRPr="009B4A4A">
        <w:rPr>
          <w:rFonts w:ascii="Times New Roman" w:hAnsi="Times New Roman" w:cs="Times New Roman"/>
          <w:sz w:val="24"/>
          <w:szCs w:val="24"/>
        </w:rPr>
        <w:t xml:space="preserve">Московской области, определяемая Методикой определения годовой начальной (минимальной) цены договора (цены лота) за размещение нестационарного торгового объекта на территории городского округа </w:t>
      </w:r>
      <w:r w:rsidR="0064448F" w:rsidRPr="009B4A4A">
        <w:rPr>
          <w:rFonts w:ascii="Times New Roman" w:hAnsi="Times New Roman" w:cs="Times New Roman"/>
          <w:sz w:val="24"/>
          <w:szCs w:val="24"/>
        </w:rPr>
        <w:t xml:space="preserve">Пущино </w:t>
      </w:r>
      <w:r w:rsidR="00E04183" w:rsidRPr="009B4A4A">
        <w:rPr>
          <w:rFonts w:ascii="Times New Roman" w:hAnsi="Times New Roman" w:cs="Times New Roman"/>
          <w:sz w:val="24"/>
          <w:szCs w:val="24"/>
        </w:rPr>
        <w:t>Московской области;</w:t>
      </w:r>
    </w:p>
    <w:p w14:paraId="25693B09" w14:textId="2AA389ED"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4.2.11. С</w:t>
      </w:r>
      <w:r w:rsidR="00E04183" w:rsidRPr="009B4A4A">
        <w:rPr>
          <w:rFonts w:ascii="Times New Roman" w:hAnsi="Times New Roman" w:cs="Times New Roman"/>
          <w:sz w:val="24"/>
          <w:szCs w:val="24"/>
        </w:rPr>
        <w:t>убъект МСП обязан внести авансовый платеж за последний месяц размещения МТО в течени</w:t>
      </w:r>
      <w:r w:rsidR="009B4A4A" w:rsidRPr="009B4A4A">
        <w:rPr>
          <w:rFonts w:ascii="Times New Roman" w:hAnsi="Times New Roman" w:cs="Times New Roman"/>
          <w:sz w:val="24"/>
          <w:szCs w:val="24"/>
        </w:rPr>
        <w:t>е</w:t>
      </w:r>
      <w:r w:rsidR="00E04183" w:rsidRPr="009B4A4A">
        <w:rPr>
          <w:rFonts w:ascii="Times New Roman" w:hAnsi="Times New Roman" w:cs="Times New Roman"/>
          <w:sz w:val="24"/>
          <w:szCs w:val="24"/>
        </w:rPr>
        <w:t xml:space="preserve"> 2 рабочих дней с даты получения подписанного </w:t>
      </w:r>
      <w:r w:rsidR="0098056E">
        <w:rPr>
          <w:rFonts w:ascii="Times New Roman" w:hAnsi="Times New Roman" w:cs="Times New Roman"/>
          <w:sz w:val="24"/>
          <w:szCs w:val="24"/>
        </w:rPr>
        <w:t>администрацией городского округа Пущино</w:t>
      </w:r>
      <w:r w:rsidR="00E04183" w:rsidRPr="009B4A4A">
        <w:rPr>
          <w:rFonts w:ascii="Times New Roman" w:hAnsi="Times New Roman" w:cs="Times New Roman"/>
          <w:sz w:val="24"/>
          <w:szCs w:val="24"/>
        </w:rPr>
        <w:t xml:space="preserve"> и субъектом МСП договора в размере месячной платы, установленной договором;</w:t>
      </w:r>
    </w:p>
    <w:p w14:paraId="510A9825" w14:textId="29527B0B"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4.2.12. У</w:t>
      </w:r>
      <w:r w:rsidR="00E04183" w:rsidRPr="009B4A4A">
        <w:rPr>
          <w:rFonts w:ascii="Times New Roman" w:hAnsi="Times New Roman" w:cs="Times New Roman"/>
          <w:sz w:val="24"/>
          <w:szCs w:val="24"/>
        </w:rPr>
        <w:t xml:space="preserve">плаченный субъектом МСП авансовый платеж принимается к зачету как оплата за последний месяц по договору; </w:t>
      </w:r>
    </w:p>
    <w:p w14:paraId="1E7B9A8C" w14:textId="420A540D" w:rsidR="00E04183" w:rsidRPr="009B4A4A" w:rsidRDefault="009A63CF"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4.2.13. К</w:t>
      </w:r>
      <w:r w:rsidR="00E04183" w:rsidRPr="009B4A4A">
        <w:rPr>
          <w:rFonts w:ascii="Times New Roman" w:hAnsi="Times New Roman" w:cs="Times New Roman"/>
          <w:sz w:val="24"/>
          <w:szCs w:val="24"/>
        </w:rPr>
        <w:t xml:space="preserve">онтроль за исполнением условий договора осуществляет администрация городского округа </w:t>
      </w:r>
      <w:r w:rsidR="0064448F" w:rsidRPr="009B4A4A">
        <w:rPr>
          <w:rFonts w:ascii="Times New Roman" w:hAnsi="Times New Roman" w:cs="Times New Roman"/>
          <w:sz w:val="24"/>
          <w:szCs w:val="24"/>
        </w:rPr>
        <w:t>Пущино</w:t>
      </w:r>
      <w:r w:rsidR="00E04183" w:rsidRPr="009B4A4A">
        <w:rPr>
          <w:rFonts w:ascii="Times New Roman" w:hAnsi="Times New Roman" w:cs="Times New Roman"/>
          <w:sz w:val="24"/>
          <w:szCs w:val="24"/>
        </w:rPr>
        <w:t>.</w:t>
      </w:r>
    </w:p>
    <w:p w14:paraId="06E4B997" w14:textId="19ADCD48"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5. Критериями</w:t>
      </w:r>
      <w:r w:rsidR="009A63CF" w:rsidRPr="009B4A4A">
        <w:rPr>
          <w:rFonts w:ascii="Times New Roman" w:hAnsi="Times New Roman" w:cs="Times New Roman"/>
          <w:sz w:val="24"/>
          <w:szCs w:val="24"/>
        </w:rPr>
        <w:t xml:space="preserve"> </w:t>
      </w:r>
      <w:r w:rsidRPr="009B4A4A">
        <w:rPr>
          <w:rFonts w:ascii="Times New Roman" w:hAnsi="Times New Roman" w:cs="Times New Roman"/>
          <w:sz w:val="24"/>
          <w:szCs w:val="24"/>
        </w:rPr>
        <w:t>предоставления</w:t>
      </w:r>
      <w:r w:rsidR="009A63CF" w:rsidRPr="009B4A4A">
        <w:rPr>
          <w:rFonts w:ascii="Times New Roman" w:hAnsi="Times New Roman" w:cs="Times New Roman"/>
          <w:sz w:val="24"/>
          <w:szCs w:val="24"/>
        </w:rPr>
        <w:t xml:space="preserve"> </w:t>
      </w:r>
      <w:r w:rsidRPr="009B4A4A">
        <w:rPr>
          <w:rFonts w:ascii="Times New Roman" w:hAnsi="Times New Roman" w:cs="Times New Roman"/>
          <w:sz w:val="24"/>
          <w:szCs w:val="24"/>
        </w:rPr>
        <w:t>муниципальной</w:t>
      </w:r>
      <w:r w:rsidR="009A63CF" w:rsidRPr="009B4A4A">
        <w:rPr>
          <w:rFonts w:ascii="Times New Roman" w:hAnsi="Times New Roman" w:cs="Times New Roman"/>
          <w:sz w:val="24"/>
          <w:szCs w:val="24"/>
        </w:rPr>
        <w:t xml:space="preserve"> </w:t>
      </w:r>
      <w:r w:rsidRPr="009B4A4A">
        <w:rPr>
          <w:rFonts w:ascii="Times New Roman" w:hAnsi="Times New Roman" w:cs="Times New Roman"/>
          <w:sz w:val="24"/>
          <w:szCs w:val="24"/>
        </w:rPr>
        <w:t>преференции   являются:</w:t>
      </w:r>
      <w:r w:rsidR="009A63CF" w:rsidRPr="009B4A4A">
        <w:rPr>
          <w:rFonts w:ascii="Times New Roman" w:hAnsi="Times New Roman" w:cs="Times New Roman"/>
          <w:sz w:val="24"/>
          <w:szCs w:val="24"/>
        </w:rPr>
        <w:t xml:space="preserve"> </w:t>
      </w:r>
      <w:r w:rsidRPr="009B4A4A">
        <w:rPr>
          <w:rFonts w:ascii="Times New Roman" w:hAnsi="Times New Roman" w:cs="Times New Roman"/>
          <w:sz w:val="24"/>
          <w:szCs w:val="24"/>
        </w:rPr>
        <w:t xml:space="preserve"> </w:t>
      </w:r>
    </w:p>
    <w:p w14:paraId="0FB08956" w14:textId="6A9162B9"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 xml:space="preserve">1) субъект МСП является сельскохозяйственным товаропроизводителем, указанным в </w:t>
      </w:r>
      <w:r w:rsidR="007942D0" w:rsidRPr="009B4A4A">
        <w:rPr>
          <w:rFonts w:ascii="Times New Roman" w:hAnsi="Times New Roman" w:cs="Times New Roman"/>
          <w:sz w:val="24"/>
          <w:szCs w:val="24"/>
        </w:rPr>
        <w:t>4</w:t>
      </w:r>
      <w:r w:rsidRPr="009B4A4A">
        <w:rPr>
          <w:rFonts w:ascii="Times New Roman" w:hAnsi="Times New Roman" w:cs="Times New Roman"/>
          <w:sz w:val="24"/>
          <w:szCs w:val="24"/>
        </w:rPr>
        <w:t>.1 настоящего раздела;</w:t>
      </w:r>
    </w:p>
    <w:p w14:paraId="1C3F219D" w14:textId="0D557362"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2) регистрация субъекта МСП и осуществление деятельности</w:t>
      </w:r>
      <w:r w:rsidR="007942D0" w:rsidRPr="009B4A4A">
        <w:rPr>
          <w:rFonts w:ascii="Times New Roman" w:hAnsi="Times New Roman" w:cs="Times New Roman"/>
          <w:sz w:val="24"/>
          <w:szCs w:val="24"/>
        </w:rPr>
        <w:t xml:space="preserve"> </w:t>
      </w:r>
      <w:r w:rsidRPr="009B4A4A">
        <w:rPr>
          <w:rFonts w:ascii="Times New Roman" w:hAnsi="Times New Roman" w:cs="Times New Roman"/>
          <w:sz w:val="24"/>
          <w:szCs w:val="24"/>
        </w:rPr>
        <w:t>в установленном законодательством Российской Федерации порядке, а также субъект МСП должен состоять в Едином реестре субъектов малого и среднего предпринимательства;</w:t>
      </w:r>
    </w:p>
    <w:p w14:paraId="43D5B718" w14:textId="43B6B746"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 xml:space="preserve">3) отсутствие у субъекта МСП на первое число месяца не погашенной на дату поступления в </w:t>
      </w:r>
      <w:r w:rsidR="00D2203C">
        <w:rPr>
          <w:rFonts w:ascii="Times New Roman" w:hAnsi="Times New Roman" w:cs="Times New Roman"/>
          <w:sz w:val="24"/>
          <w:szCs w:val="24"/>
        </w:rPr>
        <w:t>администрацию городского округа Пущино</w:t>
      </w:r>
      <w:r w:rsidRPr="009B4A4A">
        <w:rPr>
          <w:rFonts w:ascii="Times New Roman" w:hAnsi="Times New Roman" w:cs="Times New Roman"/>
          <w:sz w:val="24"/>
          <w:szCs w:val="24"/>
        </w:rPr>
        <w:t xml:space="preserve"> запроса о предоставлении муниципальной услуги «</w:t>
      </w:r>
      <w:r w:rsidR="007942D0" w:rsidRPr="009B4A4A">
        <w:rPr>
          <w:rFonts w:ascii="Times New Roman" w:hAnsi="Times New Roman" w:cs="Times New Roman"/>
          <w:sz w:val="24"/>
          <w:szCs w:val="24"/>
        </w:rPr>
        <w:t>Предоставление права на размещение мобильного торгового объекта без проведения торгов на льготных условиях на территории городского округа Пущино Московской области</w:t>
      </w:r>
      <w:r w:rsidRPr="009B4A4A">
        <w:rPr>
          <w:rFonts w:ascii="Times New Roman" w:hAnsi="Times New Roman" w:cs="Times New Roman"/>
          <w:sz w:val="24"/>
          <w:szCs w:val="24"/>
        </w:rPr>
        <w:t xml:space="preserve">»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 не погашены на дату получения налоговым органом запроса </w:t>
      </w:r>
      <w:r w:rsidR="00D2203C">
        <w:rPr>
          <w:rFonts w:ascii="Times New Roman" w:hAnsi="Times New Roman" w:cs="Times New Roman"/>
          <w:sz w:val="24"/>
          <w:szCs w:val="24"/>
        </w:rPr>
        <w:t>администрации городского округа Пущино</w:t>
      </w:r>
      <w:r w:rsidRPr="009B4A4A">
        <w:rPr>
          <w:rFonts w:ascii="Times New Roman" w:hAnsi="Times New Roman" w:cs="Times New Roman"/>
          <w:sz w:val="24"/>
          <w:szCs w:val="24"/>
        </w:rPr>
        <w:t xml:space="preserve">; </w:t>
      </w:r>
    </w:p>
    <w:p w14:paraId="773F7DFA" w14:textId="300CF95E"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4) наличие у субъекта МСП контрольно-кассовой техники, оформленной</w:t>
      </w:r>
      <w:r w:rsidR="007942D0" w:rsidRPr="009B4A4A">
        <w:rPr>
          <w:rFonts w:ascii="Times New Roman" w:hAnsi="Times New Roman" w:cs="Times New Roman"/>
          <w:sz w:val="24"/>
          <w:szCs w:val="24"/>
        </w:rPr>
        <w:t xml:space="preserve"> </w:t>
      </w:r>
      <w:r w:rsidRPr="009B4A4A">
        <w:rPr>
          <w:rFonts w:ascii="Times New Roman" w:hAnsi="Times New Roman" w:cs="Times New Roman"/>
          <w:sz w:val="24"/>
          <w:szCs w:val="24"/>
        </w:rPr>
        <w:t xml:space="preserve">в установленном законом порядке; </w:t>
      </w:r>
    </w:p>
    <w:p w14:paraId="59D0DAA0" w14:textId="77777777"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5) субъект МСП не должен находиться в стадии реорганизации, ликвидации или банкротства в соответствии с законодательством Российской Федерации</w:t>
      </w:r>
    </w:p>
    <w:p w14:paraId="3C60213D" w14:textId="77777777"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 xml:space="preserve">6) наличие документа о соответствии транспортного средства нормам безопасности объекта мобильной торговли.  </w:t>
      </w:r>
    </w:p>
    <w:p w14:paraId="4EE7F754" w14:textId="479108CF"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6. Предоставление муниципальной преференции сельскохозяйственному товаропроизводителем субъекту МСП реализуется через предоставление муниципальной услуги «</w:t>
      </w:r>
      <w:r w:rsidR="007942D0" w:rsidRPr="009B4A4A">
        <w:rPr>
          <w:rFonts w:ascii="Times New Roman" w:hAnsi="Times New Roman" w:cs="Times New Roman"/>
          <w:sz w:val="24"/>
          <w:szCs w:val="24"/>
        </w:rPr>
        <w:t>Предоставление права на размещение мобильного торгового объекта без проведения торгов на льготных условиях на территории городского округа Пущино Московской области</w:t>
      </w:r>
      <w:r w:rsidRPr="009B4A4A">
        <w:rPr>
          <w:rFonts w:ascii="Times New Roman" w:hAnsi="Times New Roman" w:cs="Times New Roman"/>
          <w:sz w:val="24"/>
          <w:szCs w:val="24"/>
        </w:rPr>
        <w:t>», установленной Административным регламентом предоставления</w:t>
      </w:r>
      <w:r w:rsidR="007942D0" w:rsidRPr="009B4A4A">
        <w:rPr>
          <w:rFonts w:ascii="Times New Roman" w:hAnsi="Times New Roman" w:cs="Times New Roman"/>
          <w:sz w:val="24"/>
          <w:szCs w:val="24"/>
        </w:rPr>
        <w:t xml:space="preserve"> муниципальной услуги «Предоставление права на размещение мобильного торгового объекта без проведения торгов на льготных условиях на территории городского округа Пущино Московской области»</w:t>
      </w:r>
      <w:r w:rsidRPr="009B4A4A">
        <w:rPr>
          <w:rFonts w:ascii="Times New Roman" w:hAnsi="Times New Roman" w:cs="Times New Roman"/>
          <w:sz w:val="24"/>
          <w:szCs w:val="24"/>
        </w:rPr>
        <w:t>, утвержденным администрацией городского округа</w:t>
      </w:r>
      <w:r w:rsidR="007942D0" w:rsidRPr="009B4A4A">
        <w:rPr>
          <w:rFonts w:ascii="Times New Roman" w:hAnsi="Times New Roman" w:cs="Times New Roman"/>
          <w:sz w:val="24"/>
          <w:szCs w:val="24"/>
        </w:rPr>
        <w:t xml:space="preserve"> Пущино</w:t>
      </w:r>
      <w:r w:rsidRPr="009B4A4A">
        <w:rPr>
          <w:rFonts w:ascii="Times New Roman" w:hAnsi="Times New Roman" w:cs="Times New Roman"/>
          <w:sz w:val="24"/>
          <w:szCs w:val="24"/>
        </w:rPr>
        <w:t>.</w:t>
      </w:r>
    </w:p>
    <w:p w14:paraId="37CD5B3B" w14:textId="35AA0468"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При предоставлении муниципальной услуги сельскохозяйственный товаропроизводитель субъект МСП обязан направить уведомление в Управление Федеральной службы по надзору в сфере защиты прав потребителей и благополучия человека по Московской области о включении сведений в Реестр уведомлений о начале осуществления отдельных видов предпринимательской деятельности.</w:t>
      </w:r>
    </w:p>
    <w:p w14:paraId="5C31C8AA" w14:textId="77777777"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7. Действие муниципальной преференции прекращается в случае расторжения или истечения срока действия заключенного договора и оформляется Актом сверки, подтверждающим факт исполнения обязательств.</w:t>
      </w:r>
    </w:p>
    <w:p w14:paraId="7CEC009D" w14:textId="18F2D9C1"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 xml:space="preserve">Договор расторгается досрочно, в том числе по заявлению субъекта МСП. Субъект МСП обязан уведомить администрацию городского округа </w:t>
      </w:r>
      <w:r w:rsidR="0065524C" w:rsidRPr="009B4A4A">
        <w:rPr>
          <w:rFonts w:ascii="Times New Roman" w:hAnsi="Times New Roman" w:cs="Times New Roman"/>
          <w:sz w:val="24"/>
          <w:szCs w:val="24"/>
        </w:rPr>
        <w:t>Пущино</w:t>
      </w:r>
      <w:r w:rsidRPr="009B4A4A">
        <w:rPr>
          <w:rFonts w:ascii="Times New Roman" w:hAnsi="Times New Roman" w:cs="Times New Roman"/>
          <w:sz w:val="24"/>
          <w:szCs w:val="24"/>
        </w:rPr>
        <w:t xml:space="preserve"> о расторжении договора за 10 календарных дней до даты прекращения действия указанного договора. </w:t>
      </w:r>
    </w:p>
    <w:p w14:paraId="04E08598" w14:textId="77777777" w:rsidR="00E04183"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При досрочном расторжении договора изменения вносятся в Региональную географическую систему Московской области (РГИС) в день прекращения его действия.</w:t>
      </w:r>
    </w:p>
    <w:p w14:paraId="3E7F8A23" w14:textId="0B6F8B0C" w:rsidR="00851E0C" w:rsidRPr="009B4A4A" w:rsidRDefault="00E04183" w:rsidP="00AE0043">
      <w:pPr>
        <w:spacing w:after="0" w:line="240" w:lineRule="auto"/>
        <w:ind w:firstLine="709"/>
        <w:jc w:val="both"/>
        <w:rPr>
          <w:rFonts w:ascii="Times New Roman" w:hAnsi="Times New Roman" w:cs="Times New Roman"/>
          <w:sz w:val="24"/>
          <w:szCs w:val="24"/>
        </w:rPr>
      </w:pPr>
      <w:r w:rsidRPr="009B4A4A">
        <w:rPr>
          <w:rFonts w:ascii="Times New Roman" w:hAnsi="Times New Roman" w:cs="Times New Roman"/>
          <w:sz w:val="24"/>
          <w:szCs w:val="24"/>
        </w:rPr>
        <w:t>С даты, следующей за датой расторжения договора или истечения срока действия заключенного договора, субъект МСП обязан освободить место размещения объекта мобильной торговли.</w:t>
      </w:r>
    </w:p>
    <w:p w14:paraId="51360D38" w14:textId="21A61096" w:rsidR="00E04183" w:rsidRPr="009B4A4A" w:rsidRDefault="00E04183" w:rsidP="00AE0043">
      <w:pPr>
        <w:spacing w:after="0" w:line="240" w:lineRule="auto"/>
        <w:ind w:firstLine="709"/>
        <w:jc w:val="both"/>
        <w:rPr>
          <w:rFonts w:ascii="Times New Roman" w:hAnsi="Times New Roman" w:cs="Times New Roman"/>
          <w:sz w:val="24"/>
          <w:szCs w:val="24"/>
        </w:rPr>
      </w:pPr>
    </w:p>
    <w:p w14:paraId="7AD70BE7" w14:textId="26F08CB6" w:rsidR="00E04183" w:rsidRPr="009B4A4A" w:rsidRDefault="00E04183" w:rsidP="00AE0043">
      <w:pPr>
        <w:spacing w:after="0" w:line="240" w:lineRule="auto"/>
        <w:ind w:firstLine="709"/>
        <w:jc w:val="both"/>
        <w:rPr>
          <w:rFonts w:ascii="Times New Roman" w:hAnsi="Times New Roman" w:cs="Times New Roman"/>
          <w:sz w:val="24"/>
          <w:szCs w:val="24"/>
        </w:rPr>
      </w:pPr>
    </w:p>
    <w:p w14:paraId="7552FC41" w14:textId="0BA43729" w:rsidR="00E04183" w:rsidRPr="009B4A4A" w:rsidRDefault="00E04183" w:rsidP="00AE0043">
      <w:pPr>
        <w:spacing w:after="0" w:line="240" w:lineRule="auto"/>
        <w:ind w:firstLine="709"/>
        <w:jc w:val="both"/>
        <w:rPr>
          <w:rFonts w:ascii="Times New Roman" w:hAnsi="Times New Roman" w:cs="Times New Roman"/>
          <w:sz w:val="24"/>
          <w:szCs w:val="24"/>
        </w:rPr>
      </w:pPr>
    </w:p>
    <w:p w14:paraId="27241E07" w14:textId="77777777" w:rsidR="005246F1" w:rsidRPr="009B4A4A" w:rsidRDefault="005246F1" w:rsidP="00AE0043">
      <w:pPr>
        <w:pStyle w:val="formattext"/>
        <w:shd w:val="clear" w:color="auto" w:fill="FFFFFF"/>
        <w:spacing w:before="0" w:after="0" w:line="240" w:lineRule="auto"/>
        <w:ind w:left="4820"/>
        <w:contextualSpacing/>
        <w:jc w:val="both"/>
        <w:rPr>
          <w:color w:val="000000"/>
          <w:shd w:val="clear" w:color="auto" w:fill="FFFFFF"/>
        </w:rPr>
      </w:pPr>
    </w:p>
    <w:p w14:paraId="45ED675C" w14:textId="77777777" w:rsidR="005246F1" w:rsidRPr="009B4A4A" w:rsidRDefault="005246F1" w:rsidP="00AE0043">
      <w:pPr>
        <w:pStyle w:val="formattext"/>
        <w:shd w:val="clear" w:color="auto" w:fill="FFFFFF"/>
        <w:spacing w:before="0" w:after="0" w:line="240" w:lineRule="auto"/>
        <w:ind w:left="4820"/>
        <w:contextualSpacing/>
        <w:jc w:val="both"/>
        <w:rPr>
          <w:color w:val="000000"/>
          <w:shd w:val="clear" w:color="auto" w:fill="FFFFFF"/>
        </w:rPr>
      </w:pPr>
    </w:p>
    <w:p w14:paraId="6F8359B2" w14:textId="77777777" w:rsidR="005246F1" w:rsidRPr="009B4A4A" w:rsidRDefault="005246F1" w:rsidP="00AE0043">
      <w:pPr>
        <w:pStyle w:val="formattext"/>
        <w:shd w:val="clear" w:color="auto" w:fill="FFFFFF"/>
        <w:spacing w:before="0" w:after="0" w:line="240" w:lineRule="auto"/>
        <w:ind w:left="4820"/>
        <w:contextualSpacing/>
        <w:jc w:val="both"/>
        <w:rPr>
          <w:color w:val="000000"/>
          <w:shd w:val="clear" w:color="auto" w:fill="FFFFFF"/>
        </w:rPr>
      </w:pPr>
    </w:p>
    <w:p w14:paraId="48C4C11B" w14:textId="77777777" w:rsidR="005246F1" w:rsidRPr="009B4A4A" w:rsidRDefault="005246F1" w:rsidP="00AE0043">
      <w:pPr>
        <w:pStyle w:val="formattext"/>
        <w:shd w:val="clear" w:color="auto" w:fill="FFFFFF"/>
        <w:spacing w:before="0" w:after="0" w:line="240" w:lineRule="auto"/>
        <w:ind w:left="4820"/>
        <w:contextualSpacing/>
        <w:jc w:val="both"/>
        <w:rPr>
          <w:color w:val="000000"/>
          <w:shd w:val="clear" w:color="auto" w:fill="FFFFFF"/>
        </w:rPr>
      </w:pPr>
    </w:p>
    <w:p w14:paraId="53B2E955" w14:textId="77777777" w:rsidR="005246F1" w:rsidRPr="009B4A4A" w:rsidRDefault="005246F1" w:rsidP="00AE0043">
      <w:pPr>
        <w:pStyle w:val="formattext"/>
        <w:shd w:val="clear" w:color="auto" w:fill="FFFFFF"/>
        <w:spacing w:before="0" w:after="0" w:line="240" w:lineRule="auto"/>
        <w:ind w:left="4820"/>
        <w:contextualSpacing/>
        <w:jc w:val="both"/>
        <w:rPr>
          <w:color w:val="000000"/>
          <w:shd w:val="clear" w:color="auto" w:fill="FFFFFF"/>
        </w:rPr>
      </w:pPr>
    </w:p>
    <w:p w14:paraId="665ADAD0" w14:textId="53A1BE69" w:rsidR="005246F1" w:rsidRDefault="005246F1" w:rsidP="00AE0043">
      <w:pPr>
        <w:pStyle w:val="formattext"/>
        <w:shd w:val="clear" w:color="auto" w:fill="FFFFFF"/>
        <w:spacing w:before="0" w:after="0" w:line="240" w:lineRule="auto"/>
        <w:ind w:left="4820"/>
        <w:contextualSpacing/>
        <w:jc w:val="both"/>
        <w:rPr>
          <w:color w:val="000000"/>
          <w:shd w:val="clear" w:color="auto" w:fill="FFFFFF"/>
        </w:rPr>
      </w:pPr>
    </w:p>
    <w:p w14:paraId="7F12B502" w14:textId="0BB6F907" w:rsidR="00D2203C" w:rsidRDefault="00D2203C" w:rsidP="00AE0043">
      <w:pPr>
        <w:pStyle w:val="formattext"/>
        <w:shd w:val="clear" w:color="auto" w:fill="FFFFFF"/>
        <w:spacing w:before="0" w:after="0" w:line="240" w:lineRule="auto"/>
        <w:ind w:left="4820"/>
        <w:contextualSpacing/>
        <w:jc w:val="both"/>
        <w:rPr>
          <w:color w:val="000000"/>
          <w:shd w:val="clear" w:color="auto" w:fill="FFFFFF"/>
        </w:rPr>
      </w:pPr>
    </w:p>
    <w:p w14:paraId="057C3938" w14:textId="09ABCB40" w:rsidR="00D2203C" w:rsidRDefault="00D2203C" w:rsidP="00AE0043">
      <w:pPr>
        <w:pStyle w:val="formattext"/>
        <w:shd w:val="clear" w:color="auto" w:fill="FFFFFF"/>
        <w:spacing w:before="0" w:after="0" w:line="240" w:lineRule="auto"/>
        <w:ind w:left="4820"/>
        <w:contextualSpacing/>
        <w:jc w:val="both"/>
        <w:rPr>
          <w:color w:val="000000"/>
          <w:shd w:val="clear" w:color="auto" w:fill="FFFFFF"/>
        </w:rPr>
      </w:pPr>
    </w:p>
    <w:p w14:paraId="1EA108AE" w14:textId="77777777" w:rsidR="00D2203C" w:rsidRPr="009B4A4A" w:rsidRDefault="00D2203C" w:rsidP="00AE0043">
      <w:pPr>
        <w:pStyle w:val="formattext"/>
        <w:shd w:val="clear" w:color="auto" w:fill="FFFFFF"/>
        <w:spacing w:before="0" w:after="0" w:line="240" w:lineRule="auto"/>
        <w:ind w:left="4820"/>
        <w:contextualSpacing/>
        <w:jc w:val="both"/>
        <w:rPr>
          <w:color w:val="000000"/>
          <w:shd w:val="clear" w:color="auto" w:fill="FFFFFF"/>
        </w:rPr>
      </w:pPr>
    </w:p>
    <w:p w14:paraId="1BD3FCED" w14:textId="77777777" w:rsidR="005246F1" w:rsidRPr="009B4A4A" w:rsidRDefault="005246F1" w:rsidP="00AE0043">
      <w:pPr>
        <w:pStyle w:val="formattext"/>
        <w:shd w:val="clear" w:color="auto" w:fill="FFFFFF"/>
        <w:spacing w:before="0" w:after="0" w:line="240" w:lineRule="auto"/>
        <w:ind w:left="4820"/>
        <w:contextualSpacing/>
        <w:jc w:val="both"/>
        <w:rPr>
          <w:color w:val="000000"/>
          <w:shd w:val="clear" w:color="auto" w:fill="FFFFFF"/>
        </w:rPr>
      </w:pPr>
    </w:p>
    <w:p w14:paraId="02E0497C" w14:textId="77777777" w:rsidR="005246F1" w:rsidRPr="009B4A4A" w:rsidRDefault="005246F1" w:rsidP="00AE0043">
      <w:pPr>
        <w:pStyle w:val="formattext"/>
        <w:shd w:val="clear" w:color="auto" w:fill="FFFFFF"/>
        <w:spacing w:before="0" w:after="0" w:line="240" w:lineRule="auto"/>
        <w:ind w:left="4820"/>
        <w:contextualSpacing/>
        <w:jc w:val="both"/>
        <w:rPr>
          <w:color w:val="000000"/>
          <w:shd w:val="clear" w:color="auto" w:fill="FFFFFF"/>
        </w:rPr>
      </w:pPr>
    </w:p>
    <w:p w14:paraId="53C1452E" w14:textId="77777777" w:rsidR="005246F1" w:rsidRPr="00952DCE" w:rsidRDefault="00AE0043" w:rsidP="00952DCE">
      <w:pPr>
        <w:pStyle w:val="formattext"/>
        <w:shd w:val="clear" w:color="auto" w:fill="FFFFFF"/>
        <w:spacing w:before="0" w:after="0" w:line="240" w:lineRule="auto"/>
        <w:ind w:left="4820"/>
        <w:contextualSpacing/>
        <w:jc w:val="both"/>
        <w:rPr>
          <w:color w:val="000000"/>
          <w:shd w:val="clear" w:color="auto" w:fill="FFFFFF"/>
        </w:rPr>
      </w:pPr>
      <w:r w:rsidRPr="00952DCE">
        <w:rPr>
          <w:color w:val="000000"/>
          <w:shd w:val="clear" w:color="auto" w:fill="FFFFFF"/>
        </w:rPr>
        <w:t xml:space="preserve">Приложение № </w:t>
      </w:r>
      <w:r w:rsidR="005246F1" w:rsidRPr="00952DCE">
        <w:rPr>
          <w:color w:val="000000"/>
          <w:shd w:val="clear" w:color="auto" w:fill="FFFFFF"/>
        </w:rPr>
        <w:t xml:space="preserve">1 </w:t>
      </w:r>
    </w:p>
    <w:p w14:paraId="55AD0E80" w14:textId="77777777" w:rsidR="00952DCE" w:rsidRPr="00952DCE" w:rsidRDefault="00AE0043" w:rsidP="00952DCE">
      <w:pPr>
        <w:pStyle w:val="ConsPlusNormal"/>
        <w:ind w:left="4820"/>
        <w:jc w:val="both"/>
        <w:rPr>
          <w:rFonts w:ascii="Times New Roman" w:hAnsi="Times New Roman" w:cs="Times New Roman"/>
          <w:sz w:val="24"/>
          <w:szCs w:val="24"/>
        </w:rPr>
      </w:pPr>
      <w:r w:rsidRPr="00952DCE">
        <w:rPr>
          <w:rFonts w:ascii="Times New Roman" w:hAnsi="Times New Roman" w:cs="Times New Roman"/>
          <w:color w:val="000000"/>
          <w:sz w:val="24"/>
          <w:szCs w:val="24"/>
          <w:shd w:val="clear" w:color="auto" w:fill="FFFFFF"/>
        </w:rPr>
        <w:t xml:space="preserve">к Порядку </w:t>
      </w:r>
      <w:r w:rsidR="005246F1" w:rsidRPr="00952DCE">
        <w:rPr>
          <w:rFonts w:ascii="Times New Roman" w:hAnsi="Times New Roman" w:cs="Times New Roman"/>
          <w:color w:val="000000"/>
          <w:sz w:val="24"/>
          <w:szCs w:val="24"/>
        </w:rPr>
        <w:t>предоставления сельскохозяйственным товаропроизводителям и организациям потребительской кооперации (субъектам малого или среднего предпринимательства) муниципальных преференций в виде предоставления мест для размещения нестационарных торговых объектов без проведения аукционов на льготных условиях или на безвозмездной основе на территории городского округа Пущино Московской области</w:t>
      </w:r>
      <w:r w:rsidRPr="00952DCE">
        <w:rPr>
          <w:rFonts w:ascii="Times New Roman" w:hAnsi="Times New Roman" w:cs="Times New Roman"/>
          <w:color w:val="000000"/>
          <w:sz w:val="24"/>
          <w:szCs w:val="24"/>
          <w:shd w:val="clear" w:color="auto" w:fill="FFFFFF"/>
        </w:rPr>
        <w:t xml:space="preserve">, </w:t>
      </w:r>
      <w:r w:rsidRPr="00952DCE">
        <w:rPr>
          <w:rFonts w:ascii="Times New Roman" w:hAnsi="Times New Roman" w:cs="Times New Roman"/>
          <w:sz w:val="24"/>
          <w:szCs w:val="24"/>
        </w:rPr>
        <w:t>утвержденному</w:t>
      </w:r>
      <w:r w:rsidR="005246F1" w:rsidRPr="00952DCE">
        <w:rPr>
          <w:rFonts w:ascii="Times New Roman" w:hAnsi="Times New Roman" w:cs="Times New Roman"/>
          <w:sz w:val="24"/>
          <w:szCs w:val="24"/>
        </w:rPr>
        <w:t xml:space="preserve"> </w:t>
      </w:r>
      <w:r w:rsidRPr="00952DCE">
        <w:rPr>
          <w:rFonts w:ascii="Times New Roman" w:hAnsi="Times New Roman" w:cs="Times New Roman"/>
          <w:sz w:val="24"/>
          <w:szCs w:val="24"/>
        </w:rPr>
        <w:t>постановлением администрации городского</w:t>
      </w:r>
      <w:r w:rsidR="005246F1" w:rsidRPr="00952DCE">
        <w:rPr>
          <w:rFonts w:ascii="Times New Roman" w:hAnsi="Times New Roman" w:cs="Times New Roman"/>
          <w:sz w:val="24"/>
          <w:szCs w:val="24"/>
        </w:rPr>
        <w:t xml:space="preserve"> </w:t>
      </w:r>
      <w:r w:rsidRPr="00952DCE">
        <w:rPr>
          <w:rFonts w:ascii="Times New Roman" w:hAnsi="Times New Roman" w:cs="Times New Roman"/>
          <w:sz w:val="24"/>
          <w:szCs w:val="24"/>
        </w:rPr>
        <w:t xml:space="preserve">округа Пущино </w:t>
      </w:r>
      <w:r w:rsidR="00952DCE" w:rsidRPr="00952DCE">
        <w:rPr>
          <w:rFonts w:ascii="Times New Roman" w:hAnsi="Times New Roman" w:cs="Times New Roman"/>
          <w:sz w:val="24"/>
          <w:szCs w:val="24"/>
        </w:rPr>
        <w:t xml:space="preserve">от 28.10.2022 № 791-п </w:t>
      </w:r>
    </w:p>
    <w:p w14:paraId="0CFCCE05" w14:textId="0B51A17E" w:rsidR="00AE0043" w:rsidRPr="009B4A4A" w:rsidRDefault="00AE0043" w:rsidP="00AE0043">
      <w:pPr>
        <w:pStyle w:val="formattext"/>
        <w:shd w:val="clear" w:color="auto" w:fill="FFFFFF"/>
        <w:spacing w:before="0" w:after="0" w:line="240" w:lineRule="auto"/>
        <w:ind w:left="4820"/>
        <w:contextualSpacing/>
        <w:jc w:val="both"/>
      </w:pPr>
    </w:p>
    <w:p w14:paraId="098D8FD6" w14:textId="6EC6794C" w:rsidR="003F0D56" w:rsidRPr="009B4A4A" w:rsidRDefault="003F0D56" w:rsidP="00AE0043">
      <w:pPr>
        <w:pStyle w:val="formattext"/>
        <w:shd w:val="clear" w:color="auto" w:fill="FFFFFF"/>
        <w:spacing w:before="0" w:after="0" w:line="240" w:lineRule="auto"/>
        <w:ind w:left="4820"/>
        <w:contextualSpacing/>
        <w:jc w:val="both"/>
      </w:pPr>
    </w:p>
    <w:p w14:paraId="4F28481A" w14:textId="5762F213" w:rsidR="003F0D56" w:rsidRPr="009B4A4A" w:rsidRDefault="003F0D56" w:rsidP="00AE0043">
      <w:pPr>
        <w:pStyle w:val="formattext"/>
        <w:shd w:val="clear" w:color="auto" w:fill="FFFFFF"/>
        <w:spacing w:before="0" w:after="0" w:line="240" w:lineRule="auto"/>
        <w:ind w:left="4820"/>
        <w:contextualSpacing/>
        <w:jc w:val="both"/>
      </w:pPr>
    </w:p>
    <w:p w14:paraId="09ED9A92" w14:textId="77777777" w:rsidR="003F0D56" w:rsidRPr="009B4A4A" w:rsidRDefault="003F0D56" w:rsidP="00AE0043">
      <w:pPr>
        <w:pStyle w:val="formattext"/>
        <w:shd w:val="clear" w:color="auto" w:fill="FFFFFF"/>
        <w:spacing w:before="0" w:after="0" w:line="240" w:lineRule="auto"/>
        <w:ind w:left="4820"/>
        <w:contextualSpacing/>
        <w:jc w:val="both"/>
      </w:pPr>
    </w:p>
    <w:p w14:paraId="41965B1E" w14:textId="77777777" w:rsidR="003F0D56" w:rsidRPr="009B4A4A" w:rsidRDefault="003F0D56" w:rsidP="003F0D56">
      <w:pPr>
        <w:pStyle w:val="ConsPlusNonformat"/>
        <w:widowControl/>
        <w:jc w:val="center"/>
        <w:rPr>
          <w:rFonts w:ascii="Times New Roman" w:hAnsi="Times New Roman" w:cs="Times New Roman"/>
          <w:b/>
          <w:sz w:val="24"/>
          <w:szCs w:val="24"/>
        </w:rPr>
      </w:pPr>
      <w:r w:rsidRPr="009B4A4A">
        <w:rPr>
          <w:rFonts w:ascii="Times New Roman" w:hAnsi="Times New Roman" w:cs="Times New Roman"/>
          <w:b/>
          <w:sz w:val="24"/>
          <w:szCs w:val="24"/>
        </w:rPr>
        <w:t>ЗАЯВЛЕНИЕ</w:t>
      </w:r>
    </w:p>
    <w:p w14:paraId="4032608B" w14:textId="77777777" w:rsidR="003F0D56" w:rsidRPr="009B4A4A" w:rsidRDefault="003F0D56" w:rsidP="003F0D56">
      <w:pPr>
        <w:pStyle w:val="ConsPlusNonformat"/>
        <w:widowControl/>
        <w:jc w:val="center"/>
        <w:rPr>
          <w:rFonts w:ascii="Times New Roman" w:hAnsi="Times New Roman" w:cs="Times New Roman"/>
          <w:b/>
          <w:sz w:val="24"/>
          <w:szCs w:val="24"/>
        </w:rPr>
      </w:pPr>
      <w:r w:rsidRPr="009B4A4A">
        <w:rPr>
          <w:rFonts w:ascii="Times New Roman" w:hAnsi="Times New Roman" w:cs="Times New Roman"/>
          <w:b/>
          <w:sz w:val="24"/>
          <w:szCs w:val="24"/>
        </w:rPr>
        <w:t xml:space="preserve">на получение муниципальной преференции </w:t>
      </w:r>
    </w:p>
    <w:p w14:paraId="67AE9BBF" w14:textId="77777777" w:rsidR="003F0D56" w:rsidRPr="009B4A4A" w:rsidRDefault="003F0D56" w:rsidP="003F0D56">
      <w:pPr>
        <w:pStyle w:val="ConsPlusNonformat"/>
        <w:widowControl/>
        <w:rPr>
          <w:rFonts w:ascii="Times New Roman" w:hAnsi="Times New Roman" w:cs="Times New Roman"/>
          <w:sz w:val="24"/>
          <w:szCs w:val="24"/>
        </w:rPr>
      </w:pPr>
    </w:p>
    <w:p w14:paraId="3099D3C4" w14:textId="77777777" w:rsidR="003F0D56" w:rsidRPr="009B4A4A" w:rsidRDefault="003F0D56" w:rsidP="003F0D56">
      <w:pPr>
        <w:spacing w:line="240" w:lineRule="auto"/>
        <w:jc w:val="both"/>
        <w:rPr>
          <w:rFonts w:ascii="Times New Roman" w:hAnsi="Times New Roman" w:cs="Times New Roman"/>
          <w:sz w:val="24"/>
          <w:szCs w:val="24"/>
        </w:rPr>
      </w:pPr>
      <w:r w:rsidRPr="009B4A4A">
        <w:rPr>
          <w:rFonts w:ascii="Times New Roman" w:hAnsi="Times New Roman" w:cs="Times New Roman"/>
          <w:sz w:val="24"/>
          <w:szCs w:val="24"/>
        </w:rPr>
        <w:t xml:space="preserve">1. Организационно-правовая форма и полное наименование юридического лица (Ф.И.О. индивидуального предпринимателя), претендующего на получение преференции (далее – заявитель) </w:t>
      </w:r>
    </w:p>
    <w:p w14:paraId="185DD6D4" w14:textId="2100049E" w:rsidR="003F0D56" w:rsidRPr="009B4A4A" w:rsidRDefault="003F0D56" w:rsidP="003F0D56">
      <w:pPr>
        <w:spacing w:line="240" w:lineRule="auto"/>
        <w:jc w:val="both"/>
        <w:rPr>
          <w:rFonts w:ascii="Times New Roman" w:hAnsi="Times New Roman" w:cs="Times New Roman"/>
          <w:sz w:val="24"/>
          <w:szCs w:val="24"/>
          <w:u w:val="single"/>
        </w:rPr>
      </w:pP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t>    </w:t>
      </w:r>
    </w:p>
    <w:p w14:paraId="63074793" w14:textId="77777777" w:rsidR="003F0D56" w:rsidRPr="009B4A4A" w:rsidRDefault="003F0D56" w:rsidP="003F0D56">
      <w:pPr>
        <w:spacing w:line="240" w:lineRule="auto"/>
        <w:jc w:val="both"/>
        <w:rPr>
          <w:rFonts w:ascii="Times New Roman" w:hAnsi="Times New Roman" w:cs="Times New Roman"/>
          <w:sz w:val="24"/>
          <w:szCs w:val="24"/>
        </w:rPr>
      </w:pPr>
    </w:p>
    <w:p w14:paraId="2951B3F6" w14:textId="77777777" w:rsidR="003F0D56" w:rsidRPr="009B4A4A" w:rsidRDefault="003F0D56" w:rsidP="003F0D56">
      <w:pPr>
        <w:numPr>
          <w:ilvl w:val="0"/>
          <w:numId w:val="29"/>
        </w:numPr>
        <w:spacing w:after="0" w:line="240" w:lineRule="auto"/>
        <w:rPr>
          <w:rFonts w:ascii="Times New Roman" w:hAnsi="Times New Roman" w:cs="Times New Roman"/>
          <w:sz w:val="24"/>
          <w:szCs w:val="24"/>
        </w:rPr>
      </w:pPr>
      <w:r w:rsidRPr="009B4A4A">
        <w:rPr>
          <w:rFonts w:ascii="Times New Roman" w:hAnsi="Times New Roman" w:cs="Times New Roman"/>
          <w:sz w:val="24"/>
          <w:szCs w:val="24"/>
        </w:rPr>
        <w:t xml:space="preserve">Ф.И.О., должность руководителя заявителя </w:t>
      </w:r>
    </w:p>
    <w:p w14:paraId="3E71AAE0" w14:textId="62AB3E9C" w:rsidR="003F0D56" w:rsidRPr="009B4A4A" w:rsidRDefault="003F0D56" w:rsidP="003F0D56">
      <w:pPr>
        <w:spacing w:line="240" w:lineRule="auto"/>
        <w:rPr>
          <w:rFonts w:ascii="Times New Roman" w:hAnsi="Times New Roman" w:cs="Times New Roman"/>
          <w:sz w:val="24"/>
          <w:szCs w:val="24"/>
        </w:rPr>
      </w:pP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t>    </w:t>
      </w:r>
    </w:p>
    <w:p w14:paraId="29B52A4B" w14:textId="77777777" w:rsidR="003F0D56" w:rsidRPr="009B4A4A" w:rsidRDefault="003F0D56" w:rsidP="003F0D56">
      <w:pPr>
        <w:spacing w:line="240" w:lineRule="auto"/>
        <w:jc w:val="both"/>
        <w:rPr>
          <w:rFonts w:ascii="Times New Roman" w:hAnsi="Times New Roman" w:cs="Times New Roman"/>
          <w:sz w:val="24"/>
          <w:szCs w:val="24"/>
        </w:rPr>
      </w:pPr>
    </w:p>
    <w:p w14:paraId="26244DB3" w14:textId="77777777" w:rsidR="003F0D56" w:rsidRPr="009B4A4A" w:rsidRDefault="003F0D56" w:rsidP="003F0D56">
      <w:pPr>
        <w:numPr>
          <w:ilvl w:val="0"/>
          <w:numId w:val="29"/>
        </w:numPr>
        <w:spacing w:after="0" w:line="240" w:lineRule="auto"/>
        <w:ind w:left="0" w:firstLine="0"/>
        <w:jc w:val="both"/>
        <w:rPr>
          <w:rFonts w:ascii="Times New Roman" w:hAnsi="Times New Roman" w:cs="Times New Roman"/>
          <w:sz w:val="24"/>
          <w:szCs w:val="24"/>
        </w:rPr>
      </w:pPr>
      <w:r w:rsidRPr="009B4A4A">
        <w:rPr>
          <w:rFonts w:ascii="Times New Roman" w:hAnsi="Times New Roman" w:cs="Times New Roman"/>
          <w:sz w:val="24"/>
          <w:szCs w:val="24"/>
        </w:rPr>
        <w:t xml:space="preserve">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w:t>
      </w:r>
    </w:p>
    <w:p w14:paraId="59C58652" w14:textId="285F02F8" w:rsidR="003F0D56" w:rsidRPr="009B4A4A" w:rsidRDefault="003F0D56" w:rsidP="003F0D56">
      <w:pPr>
        <w:spacing w:line="240" w:lineRule="auto"/>
        <w:jc w:val="both"/>
        <w:rPr>
          <w:rFonts w:ascii="Times New Roman" w:hAnsi="Times New Roman" w:cs="Times New Roman"/>
          <w:sz w:val="24"/>
          <w:szCs w:val="24"/>
        </w:rPr>
      </w:pPr>
      <w:r w:rsidRPr="009B4A4A">
        <w:rPr>
          <w:rFonts w:ascii="Times New Roman" w:hAnsi="Times New Roman" w:cs="Times New Roman"/>
          <w:sz w:val="24"/>
          <w:szCs w:val="24"/>
          <w:u w:val="single"/>
        </w:rPr>
        <w:t>_____</w:t>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t>    </w:t>
      </w:r>
    </w:p>
    <w:p w14:paraId="09BEDDC5" w14:textId="77777777" w:rsidR="003F0D56" w:rsidRPr="009B4A4A" w:rsidRDefault="003F0D56" w:rsidP="003F0D56">
      <w:pPr>
        <w:spacing w:line="240" w:lineRule="auto"/>
        <w:jc w:val="both"/>
        <w:rPr>
          <w:rFonts w:ascii="Times New Roman" w:hAnsi="Times New Roman" w:cs="Times New Roman"/>
          <w:sz w:val="24"/>
          <w:szCs w:val="24"/>
        </w:rPr>
      </w:pPr>
    </w:p>
    <w:p w14:paraId="7A4E8A35" w14:textId="66C1366D" w:rsidR="003F0D56" w:rsidRPr="009B4A4A" w:rsidRDefault="003F0D56" w:rsidP="003F0D56">
      <w:pPr>
        <w:spacing w:line="240" w:lineRule="auto"/>
        <w:rPr>
          <w:rFonts w:ascii="Times New Roman" w:hAnsi="Times New Roman" w:cs="Times New Roman"/>
          <w:sz w:val="24"/>
          <w:szCs w:val="24"/>
          <w:u w:val="single"/>
        </w:rPr>
      </w:pPr>
      <w:r w:rsidRPr="009B4A4A">
        <w:rPr>
          <w:rFonts w:ascii="Times New Roman" w:hAnsi="Times New Roman" w:cs="Times New Roman"/>
          <w:sz w:val="24"/>
          <w:szCs w:val="24"/>
        </w:rPr>
        <w:t>4. Идентификационный номер налогоплательщика (ИНН) ____________________________</w:t>
      </w:r>
      <w:r w:rsidRPr="009B4A4A">
        <w:rPr>
          <w:rFonts w:ascii="Times New Roman" w:hAnsi="Times New Roman" w:cs="Times New Roman"/>
          <w:sz w:val="24"/>
          <w:szCs w:val="24"/>
          <w:u w:val="single"/>
        </w:rPr>
        <w:t>  </w:t>
      </w:r>
    </w:p>
    <w:p w14:paraId="32190393" w14:textId="77777777" w:rsidR="003F0D56" w:rsidRPr="009B4A4A" w:rsidRDefault="003F0D56" w:rsidP="003F0D56">
      <w:pPr>
        <w:spacing w:line="240" w:lineRule="auto"/>
        <w:jc w:val="both"/>
        <w:rPr>
          <w:rFonts w:ascii="Times New Roman" w:hAnsi="Times New Roman" w:cs="Times New Roman"/>
          <w:sz w:val="24"/>
          <w:szCs w:val="24"/>
        </w:rPr>
      </w:pPr>
    </w:p>
    <w:p w14:paraId="04AADCAC" w14:textId="77777777" w:rsidR="003F0D56" w:rsidRPr="009B4A4A" w:rsidRDefault="003F0D56" w:rsidP="003F0D56">
      <w:pPr>
        <w:numPr>
          <w:ilvl w:val="0"/>
          <w:numId w:val="30"/>
        </w:numPr>
        <w:spacing w:after="0" w:line="240" w:lineRule="auto"/>
        <w:ind w:left="0" w:firstLine="0"/>
        <w:jc w:val="both"/>
        <w:rPr>
          <w:rFonts w:ascii="Times New Roman" w:hAnsi="Times New Roman" w:cs="Times New Roman"/>
          <w:sz w:val="24"/>
          <w:szCs w:val="24"/>
        </w:rPr>
      </w:pPr>
      <w:r w:rsidRPr="009B4A4A">
        <w:rPr>
          <w:rFonts w:ascii="Times New Roman" w:hAnsi="Times New Roman" w:cs="Times New Roman"/>
          <w:sz w:val="24"/>
          <w:szCs w:val="24"/>
        </w:rPr>
        <w:t xml:space="preserve">Код Общероссийского классификатора видов экономической деятельности (ОКВЭД), к которому относится деятельность заявителя </w:t>
      </w:r>
    </w:p>
    <w:p w14:paraId="29E063CA" w14:textId="3C4DDD9A" w:rsidR="003F0D56" w:rsidRPr="009B4A4A" w:rsidRDefault="003F0D56" w:rsidP="003F0D56">
      <w:pPr>
        <w:spacing w:line="240" w:lineRule="auto"/>
        <w:jc w:val="both"/>
        <w:rPr>
          <w:rFonts w:ascii="Times New Roman" w:hAnsi="Times New Roman" w:cs="Times New Roman"/>
          <w:sz w:val="24"/>
          <w:szCs w:val="24"/>
          <w:u w:val="single"/>
        </w:rPr>
      </w:pP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t>    </w:t>
      </w:r>
    </w:p>
    <w:p w14:paraId="206103CB" w14:textId="77777777" w:rsidR="003F0D56" w:rsidRPr="009B4A4A" w:rsidRDefault="003F0D56" w:rsidP="003F0D56">
      <w:pPr>
        <w:spacing w:line="240" w:lineRule="auto"/>
        <w:jc w:val="both"/>
        <w:rPr>
          <w:rFonts w:ascii="Times New Roman" w:hAnsi="Times New Roman" w:cs="Times New Roman"/>
          <w:sz w:val="24"/>
          <w:szCs w:val="24"/>
          <w:u w:val="single"/>
        </w:rPr>
      </w:pPr>
    </w:p>
    <w:p w14:paraId="44DB3A31" w14:textId="759EF1C6" w:rsidR="003F0D56" w:rsidRPr="009B4A4A" w:rsidRDefault="003F0D56" w:rsidP="003F0D56">
      <w:pPr>
        <w:spacing w:line="240" w:lineRule="auto"/>
        <w:jc w:val="both"/>
        <w:rPr>
          <w:rFonts w:ascii="Times New Roman" w:hAnsi="Times New Roman" w:cs="Times New Roman"/>
          <w:sz w:val="24"/>
          <w:szCs w:val="24"/>
        </w:rPr>
      </w:pPr>
      <w:r w:rsidRPr="009B4A4A">
        <w:rPr>
          <w:rFonts w:ascii="Times New Roman" w:hAnsi="Times New Roman" w:cs="Times New Roman"/>
          <w:sz w:val="24"/>
          <w:szCs w:val="24"/>
        </w:rPr>
        <w:t>6. Адрес (место нахождения) юридического лица (индивидуального предпринимателя) _______________________________________________________________________________</w:t>
      </w:r>
    </w:p>
    <w:p w14:paraId="29545387" w14:textId="77777777" w:rsidR="003F0D56" w:rsidRPr="009B4A4A" w:rsidRDefault="003F0D56" w:rsidP="003F0D56">
      <w:pPr>
        <w:spacing w:line="240" w:lineRule="auto"/>
        <w:jc w:val="both"/>
        <w:rPr>
          <w:rFonts w:ascii="Times New Roman" w:hAnsi="Times New Roman" w:cs="Times New Roman"/>
          <w:sz w:val="24"/>
          <w:szCs w:val="24"/>
        </w:rPr>
      </w:pPr>
    </w:p>
    <w:p w14:paraId="231520D6" w14:textId="77777777" w:rsidR="003F0D56" w:rsidRPr="009B4A4A" w:rsidRDefault="003F0D56" w:rsidP="003F0D56">
      <w:pPr>
        <w:spacing w:line="240" w:lineRule="auto"/>
        <w:rPr>
          <w:rFonts w:ascii="Times New Roman" w:hAnsi="Times New Roman" w:cs="Times New Roman"/>
          <w:sz w:val="24"/>
          <w:szCs w:val="24"/>
        </w:rPr>
      </w:pPr>
      <w:r w:rsidRPr="009B4A4A">
        <w:rPr>
          <w:rFonts w:ascii="Times New Roman" w:hAnsi="Times New Roman" w:cs="Times New Roman"/>
          <w:sz w:val="24"/>
          <w:szCs w:val="24"/>
        </w:rPr>
        <w:t>7. Почтовый адрес заявителя</w:t>
      </w:r>
    </w:p>
    <w:p w14:paraId="7C996D75" w14:textId="7B416757" w:rsidR="003F0D56" w:rsidRPr="009B4A4A" w:rsidRDefault="00C37673" w:rsidP="003F0D56">
      <w:pPr>
        <w:spacing w:line="240" w:lineRule="auto"/>
        <w:rPr>
          <w:rFonts w:ascii="Times New Roman" w:hAnsi="Times New Roman" w:cs="Times New Roman"/>
          <w:sz w:val="24"/>
          <w:szCs w:val="24"/>
        </w:rPr>
      </w:pPr>
      <w:r w:rsidRPr="009B4A4A">
        <w:rPr>
          <w:rFonts w:ascii="Times New Roman" w:hAnsi="Times New Roman" w:cs="Times New Roman"/>
          <w:sz w:val="24"/>
          <w:szCs w:val="24"/>
          <w:u w:val="single"/>
        </w:rPr>
        <w:t>_____</w:t>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t>    </w:t>
      </w:r>
    </w:p>
    <w:p w14:paraId="250918CB" w14:textId="77777777" w:rsidR="003F0D56" w:rsidRPr="009B4A4A" w:rsidRDefault="003F0D56" w:rsidP="003F0D56">
      <w:pPr>
        <w:spacing w:line="240" w:lineRule="auto"/>
        <w:rPr>
          <w:rFonts w:ascii="Times New Roman" w:hAnsi="Times New Roman" w:cs="Times New Roman"/>
          <w:sz w:val="24"/>
          <w:szCs w:val="24"/>
        </w:rPr>
      </w:pPr>
    </w:p>
    <w:p w14:paraId="6908DDD0" w14:textId="3D1C3F8A" w:rsidR="003F0D56" w:rsidRPr="009B4A4A" w:rsidRDefault="003F0D56" w:rsidP="003F0D56">
      <w:pPr>
        <w:spacing w:line="240" w:lineRule="auto"/>
        <w:rPr>
          <w:rFonts w:ascii="Times New Roman" w:hAnsi="Times New Roman" w:cs="Times New Roman"/>
          <w:sz w:val="24"/>
          <w:szCs w:val="24"/>
        </w:rPr>
      </w:pPr>
      <w:r w:rsidRPr="009B4A4A">
        <w:rPr>
          <w:rFonts w:ascii="Times New Roman" w:hAnsi="Times New Roman" w:cs="Times New Roman"/>
          <w:sz w:val="24"/>
          <w:szCs w:val="24"/>
        </w:rPr>
        <w:t>8. Адресные ориентиры места размещения НТО, на предоставление муниципальной</w:t>
      </w:r>
      <w:r w:rsidR="00C37673" w:rsidRPr="009B4A4A">
        <w:rPr>
          <w:rFonts w:ascii="Times New Roman" w:hAnsi="Times New Roman" w:cs="Times New Roman"/>
          <w:sz w:val="24"/>
          <w:szCs w:val="24"/>
        </w:rPr>
        <w:t xml:space="preserve"> </w:t>
      </w:r>
      <w:r w:rsidRPr="009B4A4A">
        <w:rPr>
          <w:rFonts w:ascii="Times New Roman" w:hAnsi="Times New Roman" w:cs="Times New Roman"/>
          <w:sz w:val="24"/>
          <w:szCs w:val="24"/>
        </w:rPr>
        <w:t>преференции в отношении которого претендует заявитель (согласно утвержденной схеме</w:t>
      </w:r>
      <w:r w:rsidR="00C37673" w:rsidRPr="009B4A4A">
        <w:rPr>
          <w:rFonts w:ascii="Times New Roman" w:hAnsi="Times New Roman" w:cs="Times New Roman"/>
          <w:sz w:val="24"/>
          <w:szCs w:val="24"/>
        </w:rPr>
        <w:t xml:space="preserve"> </w:t>
      </w:r>
      <w:r w:rsidRPr="009B4A4A">
        <w:rPr>
          <w:rFonts w:ascii="Times New Roman" w:hAnsi="Times New Roman" w:cs="Times New Roman"/>
          <w:sz w:val="24"/>
          <w:szCs w:val="24"/>
        </w:rPr>
        <w:t>размещения нестационарных торговых объектов на территории городского округа</w:t>
      </w:r>
      <w:r w:rsidR="00C37673" w:rsidRPr="009B4A4A">
        <w:rPr>
          <w:rFonts w:ascii="Times New Roman" w:hAnsi="Times New Roman" w:cs="Times New Roman"/>
          <w:sz w:val="24"/>
          <w:szCs w:val="24"/>
        </w:rPr>
        <w:t xml:space="preserve"> Пущино </w:t>
      </w:r>
      <w:r w:rsidRPr="009B4A4A">
        <w:rPr>
          <w:rFonts w:ascii="Times New Roman" w:hAnsi="Times New Roman" w:cs="Times New Roman"/>
          <w:sz w:val="24"/>
          <w:szCs w:val="24"/>
        </w:rPr>
        <w:t xml:space="preserve">Московской области) </w:t>
      </w:r>
    </w:p>
    <w:p w14:paraId="14326C00" w14:textId="58A72675" w:rsidR="003F0D56" w:rsidRPr="009B4A4A" w:rsidRDefault="003F0D56" w:rsidP="003F0D56">
      <w:pPr>
        <w:spacing w:line="240" w:lineRule="auto"/>
        <w:rPr>
          <w:rFonts w:ascii="Times New Roman" w:hAnsi="Times New Roman" w:cs="Times New Roman"/>
          <w:sz w:val="24"/>
          <w:szCs w:val="24"/>
        </w:rPr>
      </w:pP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t>    </w:t>
      </w:r>
    </w:p>
    <w:p w14:paraId="6D660401" w14:textId="77777777" w:rsidR="003F0D56" w:rsidRPr="009B4A4A" w:rsidRDefault="003F0D56" w:rsidP="003F0D56">
      <w:pPr>
        <w:spacing w:line="240" w:lineRule="auto"/>
        <w:rPr>
          <w:rFonts w:ascii="Times New Roman" w:hAnsi="Times New Roman" w:cs="Times New Roman"/>
          <w:sz w:val="24"/>
          <w:szCs w:val="24"/>
        </w:rPr>
      </w:pPr>
    </w:p>
    <w:p w14:paraId="7DB4898E" w14:textId="77777777" w:rsidR="003F0D56" w:rsidRPr="009B4A4A" w:rsidRDefault="003F0D56" w:rsidP="003F0D56">
      <w:pPr>
        <w:spacing w:line="240" w:lineRule="auto"/>
        <w:rPr>
          <w:rFonts w:ascii="Times New Roman" w:hAnsi="Times New Roman" w:cs="Times New Roman"/>
          <w:sz w:val="24"/>
          <w:szCs w:val="24"/>
        </w:rPr>
      </w:pPr>
      <w:r w:rsidRPr="009B4A4A">
        <w:rPr>
          <w:rFonts w:ascii="Times New Roman" w:hAnsi="Times New Roman" w:cs="Times New Roman"/>
          <w:sz w:val="24"/>
          <w:szCs w:val="24"/>
        </w:rPr>
        <w:t xml:space="preserve">9. Контактное лицо </w:t>
      </w:r>
    </w:p>
    <w:p w14:paraId="120DFBB5" w14:textId="48E96F4F" w:rsidR="003F0D56" w:rsidRPr="009B4A4A" w:rsidRDefault="003F0D56" w:rsidP="003F0D56">
      <w:pPr>
        <w:spacing w:line="240" w:lineRule="auto"/>
        <w:jc w:val="both"/>
        <w:rPr>
          <w:rFonts w:ascii="Times New Roman" w:hAnsi="Times New Roman" w:cs="Times New Roman"/>
          <w:sz w:val="24"/>
          <w:szCs w:val="24"/>
          <w:u w:val="single"/>
        </w:rPr>
      </w:pP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r>
      <w:r w:rsidRPr="009B4A4A">
        <w:rPr>
          <w:rFonts w:ascii="Times New Roman" w:hAnsi="Times New Roman" w:cs="Times New Roman"/>
          <w:sz w:val="24"/>
          <w:szCs w:val="24"/>
          <w:u w:val="single"/>
        </w:rPr>
        <w:tab/>
        <w:t>    </w:t>
      </w:r>
    </w:p>
    <w:p w14:paraId="3D7E109E" w14:textId="77777777" w:rsidR="003F0D56" w:rsidRPr="009B4A4A" w:rsidRDefault="003F0D56" w:rsidP="003F0D56">
      <w:pPr>
        <w:spacing w:line="240" w:lineRule="auto"/>
        <w:jc w:val="both"/>
        <w:rPr>
          <w:rFonts w:ascii="Times New Roman" w:hAnsi="Times New Roman" w:cs="Times New Roman"/>
          <w:sz w:val="24"/>
          <w:szCs w:val="24"/>
        </w:rPr>
      </w:pPr>
      <w:r w:rsidRPr="009B4A4A">
        <w:rPr>
          <w:rFonts w:ascii="Times New Roman" w:hAnsi="Times New Roman" w:cs="Times New Roman"/>
          <w:sz w:val="24"/>
          <w:szCs w:val="24"/>
        </w:rPr>
        <w:t>10. Контактные телефоны:</w:t>
      </w:r>
    </w:p>
    <w:p w14:paraId="28504A47" w14:textId="49364522" w:rsidR="003F0D56" w:rsidRPr="009B4A4A" w:rsidRDefault="003F0D56" w:rsidP="003F0D56">
      <w:pPr>
        <w:spacing w:line="240" w:lineRule="auto"/>
        <w:jc w:val="both"/>
        <w:rPr>
          <w:rFonts w:ascii="Times New Roman" w:hAnsi="Times New Roman" w:cs="Times New Roman"/>
          <w:sz w:val="24"/>
          <w:szCs w:val="24"/>
        </w:rPr>
      </w:pPr>
      <w:r w:rsidRPr="009B4A4A">
        <w:rPr>
          <w:rFonts w:ascii="Times New Roman" w:hAnsi="Times New Roman" w:cs="Times New Roman"/>
          <w:sz w:val="24"/>
          <w:szCs w:val="24"/>
        </w:rPr>
        <w:t>рабочий: ______________________ мобильный:</w:t>
      </w:r>
      <w:r w:rsidR="009A63CF" w:rsidRPr="009B4A4A">
        <w:rPr>
          <w:rFonts w:ascii="Times New Roman" w:hAnsi="Times New Roman" w:cs="Times New Roman"/>
          <w:sz w:val="24"/>
          <w:szCs w:val="24"/>
        </w:rPr>
        <w:t xml:space="preserve"> </w:t>
      </w:r>
      <w:r w:rsidR="009A63CF" w:rsidRPr="009B4A4A">
        <w:rPr>
          <w:rFonts w:ascii="Times New Roman" w:hAnsi="Times New Roman" w:cs="Times New Roman"/>
          <w:sz w:val="24"/>
          <w:szCs w:val="24"/>
          <w:u w:val="single"/>
        </w:rPr>
        <w:t xml:space="preserve">           </w:t>
      </w:r>
      <w:r w:rsidRPr="009B4A4A">
        <w:rPr>
          <w:rFonts w:ascii="Times New Roman" w:hAnsi="Times New Roman" w:cs="Times New Roman"/>
          <w:sz w:val="24"/>
          <w:szCs w:val="24"/>
          <w:u w:val="single"/>
        </w:rPr>
        <w:t>    </w:t>
      </w:r>
    </w:p>
    <w:p w14:paraId="2B3E4735" w14:textId="72329DB0" w:rsidR="003F0D56" w:rsidRPr="009B4A4A" w:rsidRDefault="003F0D56" w:rsidP="003F0D56">
      <w:pPr>
        <w:spacing w:line="240" w:lineRule="auto"/>
        <w:jc w:val="both"/>
        <w:rPr>
          <w:rFonts w:ascii="Times New Roman" w:hAnsi="Times New Roman" w:cs="Times New Roman"/>
          <w:sz w:val="24"/>
          <w:szCs w:val="24"/>
          <w:u w:val="single"/>
        </w:rPr>
      </w:pPr>
      <w:r w:rsidRPr="009B4A4A">
        <w:rPr>
          <w:rFonts w:ascii="Times New Roman" w:hAnsi="Times New Roman" w:cs="Times New Roman"/>
          <w:sz w:val="24"/>
          <w:szCs w:val="24"/>
        </w:rPr>
        <w:t>е-</w:t>
      </w:r>
      <w:proofErr w:type="spellStart"/>
      <w:r w:rsidRPr="009B4A4A">
        <w:rPr>
          <w:rFonts w:ascii="Times New Roman" w:hAnsi="Times New Roman" w:cs="Times New Roman"/>
          <w:sz w:val="24"/>
          <w:szCs w:val="24"/>
        </w:rPr>
        <w:t>mail</w:t>
      </w:r>
      <w:proofErr w:type="spellEnd"/>
      <w:r w:rsidRPr="009B4A4A">
        <w:rPr>
          <w:rFonts w:ascii="Times New Roman" w:hAnsi="Times New Roman" w:cs="Times New Roman"/>
          <w:sz w:val="24"/>
          <w:szCs w:val="24"/>
        </w:rPr>
        <w:t>:</w:t>
      </w:r>
      <w:r w:rsidRPr="009B4A4A">
        <w:rPr>
          <w:rFonts w:ascii="Times New Roman" w:hAnsi="Times New Roman" w:cs="Times New Roman"/>
          <w:sz w:val="24"/>
          <w:szCs w:val="24"/>
          <w:u w:val="single"/>
        </w:rPr>
        <w:t> </w:t>
      </w:r>
      <w:r w:rsidR="00C37673" w:rsidRPr="009B4A4A">
        <w:rPr>
          <w:rFonts w:ascii="Times New Roman" w:hAnsi="Times New Roman" w:cs="Times New Roman"/>
          <w:sz w:val="24"/>
          <w:szCs w:val="24"/>
          <w:u w:val="single"/>
        </w:rPr>
        <w:t>___</w:t>
      </w:r>
      <w:r w:rsidR="009A63CF" w:rsidRPr="009B4A4A">
        <w:rPr>
          <w:rFonts w:ascii="Times New Roman" w:hAnsi="Times New Roman" w:cs="Times New Roman"/>
          <w:sz w:val="24"/>
          <w:szCs w:val="24"/>
          <w:u w:val="single"/>
        </w:rPr>
        <w:t xml:space="preserve">                            </w:t>
      </w:r>
    </w:p>
    <w:p w14:paraId="0F3E85B0" w14:textId="77777777" w:rsidR="003F0D56" w:rsidRPr="009B4A4A" w:rsidRDefault="003F0D56" w:rsidP="003F0D56">
      <w:pPr>
        <w:spacing w:line="240" w:lineRule="auto"/>
        <w:jc w:val="both"/>
        <w:rPr>
          <w:rFonts w:ascii="Times New Roman" w:hAnsi="Times New Roman" w:cs="Times New Roman"/>
          <w:sz w:val="24"/>
          <w:szCs w:val="24"/>
        </w:rPr>
      </w:pPr>
    </w:p>
    <w:p w14:paraId="02B42AFC" w14:textId="77777777" w:rsidR="00C37673" w:rsidRPr="009B4A4A" w:rsidRDefault="003F0D56" w:rsidP="003F0D56">
      <w:pPr>
        <w:spacing w:line="240" w:lineRule="auto"/>
        <w:rPr>
          <w:rFonts w:ascii="Times New Roman" w:hAnsi="Times New Roman" w:cs="Times New Roman"/>
          <w:sz w:val="24"/>
          <w:szCs w:val="24"/>
        </w:rPr>
      </w:pPr>
      <w:r w:rsidRPr="009B4A4A">
        <w:rPr>
          <w:rFonts w:ascii="Times New Roman" w:hAnsi="Times New Roman" w:cs="Times New Roman"/>
          <w:sz w:val="24"/>
          <w:szCs w:val="24"/>
        </w:rPr>
        <w:t xml:space="preserve">11. Банковские реквизиты </w:t>
      </w:r>
    </w:p>
    <w:p w14:paraId="6C9B64B6" w14:textId="431BBFB0" w:rsidR="003F0D56" w:rsidRPr="009B4A4A" w:rsidRDefault="00C37673" w:rsidP="003F0D56">
      <w:pPr>
        <w:spacing w:line="240" w:lineRule="auto"/>
        <w:rPr>
          <w:rFonts w:ascii="Times New Roman" w:hAnsi="Times New Roman" w:cs="Times New Roman"/>
          <w:sz w:val="24"/>
          <w:szCs w:val="24"/>
        </w:rPr>
      </w:pPr>
      <w:r w:rsidRPr="009B4A4A">
        <w:rPr>
          <w:rFonts w:ascii="Times New Roman" w:hAnsi="Times New Roman" w:cs="Times New Roman"/>
          <w:sz w:val="24"/>
          <w:szCs w:val="24"/>
        </w:rPr>
        <w:t>___________________</w:t>
      </w:r>
      <w:r w:rsidR="003F0D56" w:rsidRPr="009B4A4A">
        <w:rPr>
          <w:rFonts w:ascii="Times New Roman" w:hAnsi="Times New Roman" w:cs="Times New Roman"/>
          <w:sz w:val="24"/>
          <w:szCs w:val="24"/>
          <w:u w:val="single"/>
        </w:rPr>
        <w:t>  </w:t>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r>
      <w:r w:rsidR="003F0D56" w:rsidRPr="009B4A4A">
        <w:rPr>
          <w:rFonts w:ascii="Times New Roman" w:hAnsi="Times New Roman" w:cs="Times New Roman"/>
          <w:sz w:val="24"/>
          <w:szCs w:val="24"/>
          <w:u w:val="single"/>
        </w:rPr>
        <w:tab/>
        <w:t>    </w:t>
      </w:r>
    </w:p>
    <w:p w14:paraId="207387AA" w14:textId="77777777" w:rsidR="003F0D56" w:rsidRPr="009B4A4A" w:rsidRDefault="003F0D56" w:rsidP="003F0D56">
      <w:pPr>
        <w:spacing w:line="240" w:lineRule="auto"/>
        <w:jc w:val="both"/>
        <w:rPr>
          <w:rFonts w:ascii="Times New Roman" w:hAnsi="Times New Roman" w:cs="Times New Roman"/>
          <w:sz w:val="24"/>
          <w:szCs w:val="24"/>
        </w:rPr>
      </w:pPr>
    </w:p>
    <w:p w14:paraId="0B284DD1" w14:textId="77777777" w:rsidR="003F0D56" w:rsidRPr="009B4A4A" w:rsidRDefault="003F0D56" w:rsidP="003F0D56">
      <w:pPr>
        <w:spacing w:line="240" w:lineRule="auto"/>
        <w:rPr>
          <w:rFonts w:ascii="Times New Roman" w:hAnsi="Times New Roman" w:cs="Times New Roman"/>
          <w:sz w:val="24"/>
          <w:szCs w:val="24"/>
        </w:rPr>
      </w:pPr>
      <w:r w:rsidRPr="009B4A4A">
        <w:rPr>
          <w:rFonts w:ascii="Times New Roman" w:hAnsi="Times New Roman" w:cs="Times New Roman"/>
          <w:sz w:val="24"/>
          <w:szCs w:val="24"/>
        </w:rPr>
        <w:t xml:space="preserve">Организация (индивидуальный предприниматель) </w:t>
      </w:r>
    </w:p>
    <w:p w14:paraId="243E023A" w14:textId="049C16A9" w:rsidR="003F0D56" w:rsidRPr="009B4A4A" w:rsidRDefault="003F0D56" w:rsidP="003F0D56">
      <w:pPr>
        <w:spacing w:line="240" w:lineRule="auto"/>
        <w:jc w:val="both"/>
        <w:rPr>
          <w:rFonts w:ascii="Times New Roman" w:hAnsi="Times New Roman" w:cs="Times New Roman"/>
          <w:sz w:val="24"/>
          <w:szCs w:val="24"/>
        </w:rPr>
      </w:pPr>
      <w:r w:rsidRPr="009B4A4A">
        <w:rPr>
          <w:rFonts w:ascii="Times New Roman" w:hAnsi="Times New Roman" w:cs="Times New Roman"/>
          <w:sz w:val="24"/>
          <w:szCs w:val="24"/>
        </w:rPr>
        <w:t xml:space="preserve"> __________________________подтверждает, что соответствует требованиям </w:t>
      </w:r>
      <w:r w:rsidR="00C37673" w:rsidRPr="009B4A4A">
        <w:rPr>
          <w:rFonts w:ascii="Times New Roman" w:hAnsi="Times New Roman" w:cs="Times New Roman"/>
          <w:sz w:val="24"/>
          <w:szCs w:val="24"/>
        </w:rPr>
        <w:t>Порядка</w:t>
      </w:r>
      <w:r w:rsidRPr="009B4A4A">
        <w:rPr>
          <w:rFonts w:ascii="Times New Roman" w:hAnsi="Times New Roman" w:cs="Times New Roman"/>
          <w:sz w:val="24"/>
          <w:szCs w:val="24"/>
        </w:rPr>
        <w:t xml:space="preserve"> предоставления сельскохозяйственным товаропроизводителям и организациям потребительской кооперации</w:t>
      </w:r>
      <w:r w:rsidR="00C37673" w:rsidRPr="009B4A4A">
        <w:rPr>
          <w:rFonts w:ascii="Times New Roman" w:hAnsi="Times New Roman" w:cs="Times New Roman"/>
          <w:sz w:val="24"/>
          <w:szCs w:val="24"/>
        </w:rPr>
        <w:t xml:space="preserve"> (</w:t>
      </w:r>
      <w:r w:rsidRPr="009B4A4A">
        <w:rPr>
          <w:rFonts w:ascii="Times New Roman" w:hAnsi="Times New Roman" w:cs="Times New Roman"/>
          <w:sz w:val="24"/>
          <w:szCs w:val="24"/>
        </w:rPr>
        <w:t>субъектам малого и среднего предпринимательства</w:t>
      </w:r>
      <w:r w:rsidR="00C37673" w:rsidRPr="009B4A4A">
        <w:rPr>
          <w:rFonts w:ascii="Times New Roman" w:hAnsi="Times New Roman" w:cs="Times New Roman"/>
          <w:sz w:val="24"/>
          <w:szCs w:val="24"/>
        </w:rPr>
        <w:t>)</w:t>
      </w:r>
      <w:r w:rsidRPr="009B4A4A">
        <w:rPr>
          <w:rFonts w:ascii="Times New Roman" w:hAnsi="Times New Roman" w:cs="Times New Roman"/>
          <w:sz w:val="24"/>
          <w:szCs w:val="24"/>
        </w:rPr>
        <w:t xml:space="preserve">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w:t>
      </w:r>
      <w:r w:rsidR="00C37673" w:rsidRPr="009B4A4A">
        <w:rPr>
          <w:rFonts w:ascii="Times New Roman" w:hAnsi="Times New Roman" w:cs="Times New Roman"/>
          <w:sz w:val="24"/>
          <w:szCs w:val="24"/>
        </w:rPr>
        <w:t xml:space="preserve">городского округа Пущино </w:t>
      </w:r>
      <w:r w:rsidRPr="009B4A4A">
        <w:rPr>
          <w:rFonts w:ascii="Times New Roman" w:hAnsi="Times New Roman" w:cs="Times New Roman"/>
          <w:sz w:val="24"/>
          <w:szCs w:val="24"/>
        </w:rPr>
        <w:t>Московской области, и настоящим гарантирует, что вся информация, представленная в составе заявления, достоверна.</w:t>
      </w:r>
    </w:p>
    <w:p w14:paraId="79E8207E" w14:textId="77777777" w:rsidR="003F0D56" w:rsidRPr="009B4A4A" w:rsidRDefault="003F0D56" w:rsidP="003F0D56">
      <w:pPr>
        <w:spacing w:line="240" w:lineRule="auto"/>
        <w:jc w:val="both"/>
        <w:rPr>
          <w:rFonts w:ascii="Times New Roman" w:hAnsi="Times New Roman" w:cs="Times New Roman"/>
          <w:sz w:val="24"/>
          <w:szCs w:val="24"/>
        </w:rPr>
      </w:pPr>
    </w:p>
    <w:p w14:paraId="59336F2B" w14:textId="77777777" w:rsidR="003F0D56" w:rsidRPr="009B4A4A" w:rsidRDefault="003F0D56" w:rsidP="003F0D56">
      <w:pPr>
        <w:spacing w:line="240" w:lineRule="auto"/>
        <w:jc w:val="both"/>
        <w:rPr>
          <w:rFonts w:ascii="Times New Roman" w:hAnsi="Times New Roman" w:cs="Times New Roman"/>
          <w:sz w:val="24"/>
          <w:szCs w:val="24"/>
        </w:rPr>
      </w:pPr>
      <w:r w:rsidRPr="009B4A4A">
        <w:rPr>
          <w:rFonts w:ascii="Times New Roman" w:hAnsi="Times New Roman" w:cs="Times New Roman"/>
          <w:sz w:val="24"/>
          <w:szCs w:val="24"/>
        </w:rPr>
        <w:t>Руководитель юридического лица</w:t>
      </w:r>
    </w:p>
    <w:p w14:paraId="253CA5F4" w14:textId="77777777" w:rsidR="003F0D56" w:rsidRPr="009B4A4A" w:rsidRDefault="003F0D56" w:rsidP="003F0D56">
      <w:pPr>
        <w:spacing w:line="240" w:lineRule="auto"/>
        <w:jc w:val="both"/>
        <w:rPr>
          <w:rFonts w:ascii="Times New Roman" w:hAnsi="Times New Roman" w:cs="Times New Roman"/>
          <w:sz w:val="24"/>
          <w:szCs w:val="24"/>
        </w:rPr>
      </w:pPr>
      <w:r w:rsidRPr="009B4A4A">
        <w:rPr>
          <w:rFonts w:ascii="Times New Roman" w:hAnsi="Times New Roman" w:cs="Times New Roman"/>
          <w:sz w:val="24"/>
          <w:szCs w:val="24"/>
        </w:rPr>
        <w:t>(индивидуальный предприниматель)</w:t>
      </w:r>
    </w:p>
    <w:p w14:paraId="22B7599C" w14:textId="6E80EE6F" w:rsidR="003F0D56" w:rsidRPr="009B4A4A" w:rsidRDefault="003F0D56" w:rsidP="003F0D56">
      <w:pPr>
        <w:spacing w:line="240" w:lineRule="auto"/>
        <w:jc w:val="both"/>
        <w:rPr>
          <w:rFonts w:ascii="Times New Roman" w:hAnsi="Times New Roman" w:cs="Times New Roman"/>
          <w:sz w:val="24"/>
          <w:szCs w:val="24"/>
        </w:rPr>
      </w:pPr>
      <w:r w:rsidRPr="009B4A4A">
        <w:rPr>
          <w:rFonts w:ascii="Times New Roman" w:hAnsi="Times New Roman" w:cs="Times New Roman"/>
          <w:sz w:val="24"/>
          <w:szCs w:val="24"/>
        </w:rPr>
        <w:t>_________________________________</w:t>
      </w:r>
      <w:proofErr w:type="gramStart"/>
      <w:r w:rsidRPr="009B4A4A">
        <w:rPr>
          <w:rFonts w:ascii="Times New Roman" w:hAnsi="Times New Roman" w:cs="Times New Roman"/>
          <w:sz w:val="24"/>
          <w:szCs w:val="24"/>
        </w:rPr>
        <w:t>_  (</w:t>
      </w:r>
      <w:proofErr w:type="gramEnd"/>
      <w:r w:rsidRPr="009B4A4A">
        <w:rPr>
          <w:rFonts w:ascii="Times New Roman" w:hAnsi="Times New Roman" w:cs="Times New Roman"/>
          <w:sz w:val="24"/>
          <w:szCs w:val="24"/>
        </w:rPr>
        <w:t>Ф.И.О.)</w:t>
      </w:r>
      <w:r w:rsidRPr="009B4A4A">
        <w:rPr>
          <w:rFonts w:ascii="Times New Roman" w:hAnsi="Times New Roman" w:cs="Times New Roman"/>
          <w:sz w:val="24"/>
          <w:szCs w:val="24"/>
        </w:rPr>
        <w:tab/>
      </w:r>
      <w:r w:rsidRPr="009B4A4A">
        <w:rPr>
          <w:rFonts w:ascii="Times New Roman" w:hAnsi="Times New Roman" w:cs="Times New Roman"/>
          <w:sz w:val="24"/>
          <w:szCs w:val="24"/>
        </w:rPr>
        <w:tab/>
      </w:r>
      <w:r w:rsidRPr="009B4A4A">
        <w:rPr>
          <w:rFonts w:ascii="Times New Roman" w:hAnsi="Times New Roman" w:cs="Times New Roman"/>
          <w:sz w:val="24"/>
          <w:szCs w:val="24"/>
        </w:rPr>
        <w:tab/>
      </w:r>
      <w:r w:rsidR="009A63CF" w:rsidRPr="009B4A4A">
        <w:rPr>
          <w:rFonts w:ascii="Times New Roman" w:hAnsi="Times New Roman" w:cs="Times New Roman"/>
          <w:sz w:val="24"/>
          <w:szCs w:val="24"/>
        </w:rPr>
        <w:t xml:space="preserve">  </w:t>
      </w:r>
      <w:r w:rsidR="00C37673" w:rsidRPr="009B4A4A">
        <w:rPr>
          <w:rFonts w:ascii="Times New Roman" w:hAnsi="Times New Roman" w:cs="Times New Roman"/>
          <w:sz w:val="24"/>
          <w:szCs w:val="24"/>
        </w:rPr>
        <w:t xml:space="preserve">    </w:t>
      </w:r>
      <w:r w:rsidRPr="009B4A4A">
        <w:rPr>
          <w:rFonts w:ascii="Times New Roman" w:hAnsi="Times New Roman" w:cs="Times New Roman"/>
          <w:sz w:val="24"/>
          <w:szCs w:val="24"/>
        </w:rPr>
        <w:t>______________</w:t>
      </w:r>
      <w:r w:rsidR="009A63CF" w:rsidRPr="009B4A4A">
        <w:rPr>
          <w:rFonts w:ascii="Times New Roman" w:hAnsi="Times New Roman" w:cs="Times New Roman"/>
          <w:sz w:val="24"/>
          <w:szCs w:val="24"/>
        </w:rPr>
        <w:t xml:space="preserve">    </w:t>
      </w:r>
      <w:r w:rsidRPr="009B4A4A">
        <w:rPr>
          <w:rFonts w:ascii="Times New Roman" w:hAnsi="Times New Roman" w:cs="Times New Roman"/>
          <w:sz w:val="24"/>
          <w:szCs w:val="24"/>
        </w:rPr>
        <w:t xml:space="preserve">  </w:t>
      </w:r>
    </w:p>
    <w:p w14:paraId="6EF57296" w14:textId="51C61979" w:rsidR="003F0D56" w:rsidRPr="009B4A4A" w:rsidRDefault="009A63CF" w:rsidP="003F0D56">
      <w:pPr>
        <w:spacing w:line="240" w:lineRule="auto"/>
        <w:jc w:val="both"/>
        <w:rPr>
          <w:rFonts w:ascii="Times New Roman" w:hAnsi="Times New Roman" w:cs="Times New Roman"/>
          <w:sz w:val="24"/>
          <w:szCs w:val="24"/>
        </w:rPr>
      </w:pPr>
      <w:r w:rsidRPr="009B4A4A">
        <w:rPr>
          <w:rFonts w:ascii="Times New Roman" w:hAnsi="Times New Roman" w:cs="Times New Roman"/>
          <w:sz w:val="24"/>
          <w:szCs w:val="24"/>
        </w:rPr>
        <w:t xml:space="preserve">                          </w:t>
      </w:r>
      <w:r w:rsidR="003F0D56" w:rsidRPr="009B4A4A">
        <w:rPr>
          <w:rFonts w:ascii="Times New Roman" w:hAnsi="Times New Roman" w:cs="Times New Roman"/>
          <w:sz w:val="24"/>
          <w:szCs w:val="24"/>
        </w:rPr>
        <w:t xml:space="preserve">   (подпись)</w:t>
      </w:r>
      <w:r w:rsidR="003F0D56" w:rsidRPr="009B4A4A">
        <w:rPr>
          <w:rFonts w:ascii="Times New Roman" w:hAnsi="Times New Roman" w:cs="Times New Roman"/>
          <w:sz w:val="24"/>
          <w:szCs w:val="24"/>
        </w:rPr>
        <w:tab/>
      </w:r>
    </w:p>
    <w:p w14:paraId="0FEF2366" w14:textId="77777777" w:rsidR="003F0D56" w:rsidRPr="009B4A4A" w:rsidRDefault="003F0D56" w:rsidP="003F0D56">
      <w:pPr>
        <w:spacing w:line="240" w:lineRule="auto"/>
        <w:jc w:val="both"/>
        <w:rPr>
          <w:rFonts w:ascii="Times New Roman" w:hAnsi="Times New Roman" w:cs="Times New Roman"/>
          <w:sz w:val="24"/>
          <w:szCs w:val="24"/>
        </w:rPr>
      </w:pPr>
      <w:r w:rsidRPr="009B4A4A">
        <w:rPr>
          <w:rFonts w:ascii="Times New Roman" w:hAnsi="Times New Roman" w:cs="Times New Roman"/>
          <w:sz w:val="24"/>
          <w:szCs w:val="24"/>
        </w:rPr>
        <w:t xml:space="preserve">М.П. </w:t>
      </w:r>
    </w:p>
    <w:p w14:paraId="547720B2" w14:textId="3C69DCF3" w:rsidR="003F0D56" w:rsidRPr="009B4A4A" w:rsidRDefault="009A63CF" w:rsidP="003F0D56">
      <w:pPr>
        <w:pStyle w:val="formattext"/>
        <w:shd w:val="clear" w:color="auto" w:fill="FFFFFF"/>
        <w:spacing w:before="0" w:after="0" w:line="240" w:lineRule="auto"/>
        <w:ind w:left="4820"/>
        <w:contextualSpacing/>
        <w:jc w:val="both"/>
        <w:rPr>
          <w:color w:val="000000"/>
          <w:shd w:val="clear" w:color="auto" w:fill="FFFFFF"/>
        </w:rPr>
      </w:pPr>
      <w:r w:rsidRPr="009B4A4A">
        <w:t xml:space="preserve">  </w:t>
      </w:r>
      <w:r w:rsidR="00C37673" w:rsidRPr="009B4A4A">
        <w:t xml:space="preserve">   </w:t>
      </w:r>
      <w:r w:rsidR="003F0D56" w:rsidRPr="009B4A4A">
        <w:t>«_____» __________________ 20____ г.</w:t>
      </w:r>
      <w:r w:rsidRPr="009B4A4A">
        <w:rPr>
          <w:rFonts w:ascii="Arial" w:hAnsi="Arial" w:cs="Arial"/>
        </w:rPr>
        <w:t xml:space="preserve">          </w:t>
      </w:r>
      <w:r w:rsidR="003F0D56" w:rsidRPr="009B4A4A">
        <w:rPr>
          <w:rFonts w:ascii="Arial" w:hAnsi="Arial" w:cs="Arial"/>
        </w:rPr>
        <w:t xml:space="preserve">   </w:t>
      </w:r>
    </w:p>
    <w:p w14:paraId="35E4E8F3" w14:textId="29C98FF0" w:rsidR="00E04183" w:rsidRPr="009B4A4A" w:rsidRDefault="00E04183" w:rsidP="00AE0043">
      <w:pPr>
        <w:spacing w:after="0" w:line="240" w:lineRule="auto"/>
        <w:ind w:firstLine="709"/>
        <w:jc w:val="both"/>
        <w:rPr>
          <w:rFonts w:ascii="Times New Roman" w:hAnsi="Times New Roman" w:cs="Times New Roman"/>
          <w:sz w:val="24"/>
          <w:szCs w:val="24"/>
        </w:rPr>
      </w:pPr>
    </w:p>
    <w:p w14:paraId="34A3C5FA" w14:textId="09EECEDB" w:rsidR="00E04183" w:rsidRPr="009B4A4A" w:rsidRDefault="00E04183" w:rsidP="00AE0043">
      <w:pPr>
        <w:spacing w:after="0" w:line="240" w:lineRule="auto"/>
        <w:ind w:firstLine="709"/>
        <w:jc w:val="both"/>
        <w:rPr>
          <w:rFonts w:ascii="Times New Roman" w:hAnsi="Times New Roman" w:cs="Times New Roman"/>
          <w:sz w:val="24"/>
          <w:szCs w:val="24"/>
        </w:rPr>
      </w:pPr>
    </w:p>
    <w:p w14:paraId="70F94396" w14:textId="71E70120" w:rsidR="00AE0043" w:rsidRPr="009B4A4A" w:rsidRDefault="00AE0043" w:rsidP="00AE0043">
      <w:pPr>
        <w:spacing w:line="240" w:lineRule="auto"/>
        <w:rPr>
          <w:rFonts w:ascii="Times New Roman" w:hAnsi="Times New Roman" w:cs="Times New Roman"/>
          <w:sz w:val="24"/>
          <w:szCs w:val="24"/>
        </w:rPr>
      </w:pPr>
      <w:r w:rsidRPr="009B4A4A">
        <w:rPr>
          <w:rFonts w:ascii="Times New Roman" w:hAnsi="Times New Roman" w:cs="Times New Roman"/>
          <w:sz w:val="24"/>
          <w:szCs w:val="24"/>
        </w:rPr>
        <w:br w:type="page"/>
      </w:r>
    </w:p>
    <w:p w14:paraId="1A642691" w14:textId="777595AF" w:rsidR="002A3793" w:rsidRPr="009B4A4A" w:rsidRDefault="002A3793" w:rsidP="002A3793">
      <w:pPr>
        <w:pStyle w:val="formattext"/>
        <w:shd w:val="clear" w:color="auto" w:fill="FFFFFF"/>
        <w:spacing w:before="0" w:after="0" w:line="240" w:lineRule="auto"/>
        <w:ind w:left="4820"/>
        <w:contextualSpacing/>
        <w:jc w:val="both"/>
        <w:rPr>
          <w:color w:val="000000"/>
          <w:shd w:val="clear" w:color="auto" w:fill="FFFFFF"/>
        </w:rPr>
      </w:pPr>
      <w:r w:rsidRPr="009B4A4A">
        <w:rPr>
          <w:color w:val="000000"/>
          <w:shd w:val="clear" w:color="auto" w:fill="FFFFFF"/>
        </w:rPr>
        <w:t xml:space="preserve">Приложение № 2 </w:t>
      </w:r>
    </w:p>
    <w:p w14:paraId="0F284958" w14:textId="1F8E1AC7" w:rsidR="002A3793" w:rsidRPr="009B4A4A" w:rsidRDefault="002A3793" w:rsidP="00952DCE">
      <w:pPr>
        <w:pStyle w:val="formattext"/>
        <w:shd w:val="clear" w:color="auto" w:fill="FFFFFF"/>
        <w:spacing w:before="0" w:after="0" w:line="240" w:lineRule="auto"/>
        <w:ind w:left="4820"/>
        <w:contextualSpacing/>
        <w:jc w:val="both"/>
      </w:pPr>
      <w:r w:rsidRPr="009B4A4A">
        <w:rPr>
          <w:color w:val="000000"/>
          <w:shd w:val="clear" w:color="auto" w:fill="FFFFFF"/>
        </w:rPr>
        <w:t xml:space="preserve">к Порядку </w:t>
      </w:r>
      <w:r w:rsidRPr="009B4A4A">
        <w:rPr>
          <w:color w:val="000000"/>
        </w:rPr>
        <w:t>предоставления сельскохозяйственным товаропроизводителям и организациям потребительской кооперации (субъектам малого или среднего предпринимательства) муниципальных преференций в виде предоставления мест для размещения нестационарных торговых объектов без проведения аукционов на льготных условиях или на безвозмездной основе на территории городского округа Пущино Московской области</w:t>
      </w:r>
      <w:r w:rsidRPr="009B4A4A">
        <w:rPr>
          <w:color w:val="000000"/>
          <w:shd w:val="clear" w:color="auto" w:fill="FFFFFF"/>
        </w:rPr>
        <w:t xml:space="preserve">, </w:t>
      </w:r>
      <w:r w:rsidRPr="009B4A4A">
        <w:t xml:space="preserve">утвержденному постановлением администрации городского округа Пущино </w:t>
      </w:r>
      <w:r w:rsidR="00952DCE" w:rsidRPr="00952DCE">
        <w:t>от 28.10.2022 № 791-п</w:t>
      </w:r>
    </w:p>
    <w:p w14:paraId="5567E3C8" w14:textId="60D4AA2B" w:rsidR="002A3793" w:rsidRPr="008E0AD9" w:rsidRDefault="002A3793" w:rsidP="002A3793">
      <w:pPr>
        <w:pStyle w:val="afd"/>
        <w:tabs>
          <w:tab w:val="left" w:pos="4760"/>
          <w:tab w:val="center" w:pos="7301"/>
        </w:tabs>
        <w:spacing w:after="0"/>
        <w:ind w:left="0"/>
        <w:jc w:val="center"/>
        <w:rPr>
          <w:rFonts w:ascii="Times New Roman" w:hAnsi="Times New Roman" w:cs="Times New Roman"/>
          <w:bCs/>
          <w:sz w:val="24"/>
          <w:szCs w:val="24"/>
        </w:rPr>
      </w:pPr>
    </w:p>
    <w:p w14:paraId="59912C08" w14:textId="315304C6" w:rsidR="008E0AD9" w:rsidRPr="008E0AD9" w:rsidRDefault="008E0AD9" w:rsidP="002A3793">
      <w:pPr>
        <w:pStyle w:val="afd"/>
        <w:tabs>
          <w:tab w:val="left" w:pos="4760"/>
          <w:tab w:val="center" w:pos="7301"/>
        </w:tabs>
        <w:spacing w:after="0"/>
        <w:ind w:left="0"/>
        <w:jc w:val="center"/>
        <w:rPr>
          <w:rFonts w:ascii="Times New Roman" w:hAnsi="Times New Roman" w:cs="Times New Roman"/>
          <w:bCs/>
          <w:sz w:val="24"/>
          <w:szCs w:val="24"/>
        </w:rPr>
      </w:pPr>
    </w:p>
    <w:p w14:paraId="58EAFFE9" w14:textId="77777777" w:rsidR="008E0AD9" w:rsidRPr="008E0AD9" w:rsidRDefault="008E0AD9" w:rsidP="002A3793">
      <w:pPr>
        <w:pStyle w:val="afd"/>
        <w:tabs>
          <w:tab w:val="left" w:pos="4760"/>
          <w:tab w:val="center" w:pos="7301"/>
        </w:tabs>
        <w:spacing w:after="0"/>
        <w:ind w:left="0"/>
        <w:jc w:val="center"/>
        <w:rPr>
          <w:rFonts w:ascii="Times New Roman" w:hAnsi="Times New Roman" w:cs="Times New Roman"/>
          <w:bCs/>
          <w:sz w:val="24"/>
          <w:szCs w:val="24"/>
        </w:rPr>
      </w:pPr>
    </w:p>
    <w:p w14:paraId="6828EED5" w14:textId="123D5162" w:rsidR="002A3793" w:rsidRPr="009B4A4A" w:rsidRDefault="002A3793" w:rsidP="00B522CE">
      <w:pPr>
        <w:pStyle w:val="afd"/>
        <w:tabs>
          <w:tab w:val="left" w:pos="4760"/>
          <w:tab w:val="center" w:pos="7301"/>
        </w:tabs>
        <w:spacing w:after="0" w:line="240" w:lineRule="auto"/>
        <w:ind w:left="0"/>
        <w:jc w:val="center"/>
        <w:rPr>
          <w:rFonts w:ascii="Times New Roman" w:hAnsi="Times New Roman" w:cs="Times New Roman"/>
          <w:b/>
          <w:bCs/>
          <w:sz w:val="24"/>
          <w:szCs w:val="24"/>
        </w:rPr>
      </w:pPr>
      <w:r w:rsidRPr="009B4A4A">
        <w:rPr>
          <w:rFonts w:ascii="Times New Roman" w:hAnsi="Times New Roman" w:cs="Times New Roman"/>
          <w:b/>
          <w:bCs/>
          <w:sz w:val="24"/>
          <w:szCs w:val="24"/>
        </w:rPr>
        <w:t>ОПИСЬ ДОКУМЕНТОВ</w:t>
      </w:r>
    </w:p>
    <w:p w14:paraId="345543A7" w14:textId="7B358769" w:rsidR="002A3793" w:rsidRPr="009B4A4A" w:rsidRDefault="002A3793" w:rsidP="00B522CE">
      <w:pPr>
        <w:tabs>
          <w:tab w:val="left" w:pos="3120"/>
        </w:tabs>
        <w:spacing w:line="240" w:lineRule="auto"/>
        <w:jc w:val="center"/>
        <w:rPr>
          <w:rFonts w:ascii="Times New Roman" w:hAnsi="Times New Roman" w:cs="Times New Roman"/>
          <w:b/>
          <w:sz w:val="24"/>
          <w:szCs w:val="24"/>
        </w:rPr>
      </w:pPr>
      <w:r w:rsidRPr="009B4A4A">
        <w:rPr>
          <w:rFonts w:ascii="Times New Roman" w:hAnsi="Times New Roman" w:cs="Times New Roman"/>
          <w:bCs/>
          <w:sz w:val="24"/>
          <w:szCs w:val="24"/>
        </w:rPr>
        <w:t>(для юридических лиц)</w:t>
      </w:r>
    </w:p>
    <w:tbl>
      <w:tblPr>
        <w:tblW w:w="9067" w:type="dxa"/>
        <w:jc w:val="center"/>
        <w:tblLayout w:type="fixed"/>
        <w:tblLook w:val="01E0" w:firstRow="1" w:lastRow="1" w:firstColumn="1" w:lastColumn="1" w:noHBand="0" w:noVBand="0"/>
      </w:tblPr>
      <w:tblGrid>
        <w:gridCol w:w="709"/>
        <w:gridCol w:w="5432"/>
        <w:gridCol w:w="2926"/>
      </w:tblGrid>
      <w:tr w:rsidR="00A41BFF" w:rsidRPr="009B4A4A" w14:paraId="14FDDA7D"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vAlign w:val="center"/>
          </w:tcPr>
          <w:p w14:paraId="46111BA2" w14:textId="77777777" w:rsidR="00A41BFF" w:rsidRPr="009B4A4A" w:rsidRDefault="00A41BFF" w:rsidP="00B522CE">
            <w:pPr>
              <w:pStyle w:val="afd"/>
              <w:tabs>
                <w:tab w:val="left" w:pos="2019"/>
              </w:tabs>
              <w:spacing w:after="0" w:line="240" w:lineRule="auto"/>
              <w:ind w:left="-108" w:right="-59"/>
              <w:jc w:val="center"/>
              <w:rPr>
                <w:rFonts w:ascii="Times New Roman" w:hAnsi="Times New Roman" w:cs="Times New Roman"/>
                <w:b/>
                <w:bCs/>
                <w:sz w:val="24"/>
                <w:szCs w:val="24"/>
              </w:rPr>
            </w:pPr>
            <w:r w:rsidRPr="009B4A4A">
              <w:rPr>
                <w:rFonts w:ascii="Times New Roman" w:hAnsi="Times New Roman" w:cs="Times New Roman"/>
                <w:b/>
                <w:bCs/>
                <w:sz w:val="24"/>
                <w:szCs w:val="24"/>
              </w:rPr>
              <w:t xml:space="preserve">№№ </w:t>
            </w:r>
          </w:p>
          <w:p w14:paraId="195DF803" w14:textId="77777777" w:rsidR="00A41BFF" w:rsidRPr="009B4A4A" w:rsidRDefault="00A41BFF" w:rsidP="00B522CE">
            <w:pPr>
              <w:pStyle w:val="afd"/>
              <w:tabs>
                <w:tab w:val="left" w:pos="1452"/>
                <w:tab w:val="left" w:pos="2019"/>
              </w:tabs>
              <w:spacing w:after="0" w:line="240" w:lineRule="auto"/>
              <w:ind w:left="-108" w:right="-59"/>
              <w:jc w:val="center"/>
              <w:rPr>
                <w:rFonts w:ascii="Times New Roman" w:hAnsi="Times New Roman" w:cs="Times New Roman"/>
                <w:b/>
                <w:bCs/>
                <w:sz w:val="24"/>
                <w:szCs w:val="24"/>
              </w:rPr>
            </w:pPr>
            <w:r w:rsidRPr="009B4A4A">
              <w:rPr>
                <w:rFonts w:ascii="Times New Roman" w:hAnsi="Times New Roman" w:cs="Times New Roman"/>
                <w:b/>
                <w:bCs/>
                <w:sz w:val="24"/>
                <w:szCs w:val="24"/>
              </w:rPr>
              <w:t>п/п</w:t>
            </w:r>
          </w:p>
        </w:tc>
        <w:tc>
          <w:tcPr>
            <w:tcW w:w="5432" w:type="dxa"/>
            <w:tcBorders>
              <w:top w:val="single" w:sz="4" w:space="0" w:color="auto"/>
              <w:left w:val="single" w:sz="4" w:space="0" w:color="auto"/>
              <w:bottom w:val="single" w:sz="4" w:space="0" w:color="auto"/>
              <w:right w:val="single" w:sz="4" w:space="0" w:color="auto"/>
            </w:tcBorders>
            <w:vAlign w:val="center"/>
          </w:tcPr>
          <w:p w14:paraId="45003C9E" w14:textId="77777777" w:rsidR="00A41BFF" w:rsidRPr="009B4A4A" w:rsidRDefault="00A41BFF" w:rsidP="00B522CE">
            <w:pPr>
              <w:pStyle w:val="afd"/>
              <w:spacing w:after="0" w:line="240" w:lineRule="auto"/>
              <w:ind w:left="0" w:right="-108"/>
              <w:jc w:val="center"/>
              <w:rPr>
                <w:rFonts w:ascii="Times New Roman" w:hAnsi="Times New Roman" w:cs="Times New Roman"/>
                <w:b/>
                <w:bCs/>
                <w:sz w:val="24"/>
                <w:szCs w:val="24"/>
              </w:rPr>
            </w:pPr>
            <w:r w:rsidRPr="009B4A4A">
              <w:rPr>
                <w:rFonts w:ascii="Times New Roman" w:hAnsi="Times New Roman" w:cs="Times New Roman"/>
                <w:b/>
                <w:bCs/>
                <w:sz w:val="24"/>
                <w:szCs w:val="24"/>
              </w:rPr>
              <w:t>Наименование документа</w:t>
            </w:r>
          </w:p>
        </w:tc>
        <w:tc>
          <w:tcPr>
            <w:tcW w:w="2926" w:type="dxa"/>
            <w:tcBorders>
              <w:top w:val="single" w:sz="4" w:space="0" w:color="auto"/>
              <w:left w:val="single" w:sz="4" w:space="0" w:color="auto"/>
              <w:bottom w:val="single" w:sz="4" w:space="0" w:color="auto"/>
              <w:right w:val="single" w:sz="4" w:space="0" w:color="auto"/>
            </w:tcBorders>
            <w:vAlign w:val="center"/>
          </w:tcPr>
          <w:p w14:paraId="352255B6" w14:textId="77777777" w:rsidR="00A41BFF" w:rsidRPr="009B4A4A" w:rsidRDefault="00A41BFF" w:rsidP="00B522CE">
            <w:pPr>
              <w:pStyle w:val="afd"/>
              <w:spacing w:after="0" w:line="240" w:lineRule="auto"/>
              <w:ind w:left="0"/>
              <w:jc w:val="center"/>
              <w:rPr>
                <w:rFonts w:ascii="Times New Roman" w:hAnsi="Times New Roman" w:cs="Times New Roman"/>
                <w:b/>
                <w:bCs/>
                <w:sz w:val="24"/>
                <w:szCs w:val="24"/>
              </w:rPr>
            </w:pPr>
            <w:r w:rsidRPr="009B4A4A">
              <w:rPr>
                <w:rFonts w:ascii="Times New Roman" w:hAnsi="Times New Roman" w:cs="Times New Roman"/>
                <w:b/>
                <w:bCs/>
                <w:sz w:val="24"/>
                <w:szCs w:val="24"/>
              </w:rPr>
              <w:t>Кол-во листов</w:t>
            </w:r>
          </w:p>
        </w:tc>
      </w:tr>
      <w:tr w:rsidR="00A41BFF" w:rsidRPr="009B4A4A" w14:paraId="7C1F89D5"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tcPr>
          <w:p w14:paraId="69B39D23" w14:textId="77777777" w:rsidR="00A41BFF" w:rsidRPr="009B4A4A" w:rsidRDefault="00A41BFF" w:rsidP="00B522CE">
            <w:pPr>
              <w:pStyle w:val="afd"/>
              <w:spacing w:after="0" w:line="240" w:lineRule="auto"/>
              <w:ind w:left="-108" w:right="-108"/>
              <w:jc w:val="center"/>
              <w:rPr>
                <w:rFonts w:ascii="Times New Roman" w:hAnsi="Times New Roman" w:cs="Times New Roman"/>
                <w:bCs/>
                <w:sz w:val="24"/>
                <w:szCs w:val="24"/>
              </w:rPr>
            </w:pPr>
            <w:r w:rsidRPr="009B4A4A">
              <w:rPr>
                <w:rFonts w:ascii="Times New Roman" w:hAnsi="Times New Roman" w:cs="Times New Roman"/>
                <w:bCs/>
                <w:sz w:val="24"/>
                <w:szCs w:val="24"/>
              </w:rPr>
              <w:t>1.</w:t>
            </w:r>
          </w:p>
          <w:p w14:paraId="2AA03C9B" w14:textId="77777777" w:rsidR="00A41BFF" w:rsidRPr="009B4A4A" w:rsidRDefault="00A41BFF" w:rsidP="00B522CE">
            <w:pPr>
              <w:pStyle w:val="afd"/>
              <w:spacing w:after="0" w:line="240" w:lineRule="auto"/>
              <w:ind w:right="-108"/>
              <w:jc w:val="center"/>
              <w:rPr>
                <w:rFonts w:ascii="Times New Roman" w:hAnsi="Times New Roman" w:cs="Times New Roman"/>
                <w:bCs/>
                <w:sz w:val="24"/>
                <w:szCs w:val="24"/>
              </w:rPr>
            </w:pPr>
          </w:p>
        </w:tc>
        <w:tc>
          <w:tcPr>
            <w:tcW w:w="5432" w:type="dxa"/>
            <w:tcBorders>
              <w:top w:val="single" w:sz="4" w:space="0" w:color="auto"/>
              <w:left w:val="single" w:sz="4" w:space="0" w:color="auto"/>
              <w:bottom w:val="single" w:sz="4" w:space="0" w:color="auto"/>
              <w:right w:val="single" w:sz="4" w:space="0" w:color="auto"/>
            </w:tcBorders>
          </w:tcPr>
          <w:p w14:paraId="6041C792" w14:textId="77777777" w:rsidR="00A41BFF" w:rsidRPr="009B4A4A" w:rsidRDefault="00A41BFF" w:rsidP="00B522CE">
            <w:pPr>
              <w:pStyle w:val="afd"/>
              <w:spacing w:after="0" w:line="240" w:lineRule="auto"/>
              <w:ind w:left="-15"/>
              <w:jc w:val="both"/>
              <w:rPr>
                <w:rFonts w:ascii="Times New Roman" w:hAnsi="Times New Roman" w:cs="Times New Roman"/>
                <w:b/>
                <w:bCs/>
                <w:sz w:val="24"/>
                <w:szCs w:val="24"/>
              </w:rPr>
            </w:pPr>
            <w:r w:rsidRPr="009B4A4A">
              <w:rPr>
                <w:rFonts w:ascii="Times New Roman" w:hAnsi="Times New Roman" w:cs="Times New Roman"/>
                <w:sz w:val="24"/>
                <w:szCs w:val="24"/>
              </w:rPr>
              <w:t>Заявление на получение муниципальной преференции, заверенное в установленном порядке</w:t>
            </w:r>
          </w:p>
        </w:tc>
        <w:tc>
          <w:tcPr>
            <w:tcW w:w="2926" w:type="dxa"/>
            <w:tcBorders>
              <w:top w:val="single" w:sz="4" w:space="0" w:color="auto"/>
              <w:left w:val="single" w:sz="4" w:space="0" w:color="auto"/>
              <w:bottom w:val="single" w:sz="4" w:space="0" w:color="auto"/>
              <w:right w:val="single" w:sz="4" w:space="0" w:color="auto"/>
            </w:tcBorders>
          </w:tcPr>
          <w:p w14:paraId="56920DE5" w14:textId="77777777" w:rsidR="00A41BFF" w:rsidRPr="009B4A4A" w:rsidRDefault="00A41BFF" w:rsidP="00B522CE">
            <w:pPr>
              <w:pStyle w:val="afd"/>
              <w:spacing w:after="0" w:line="240" w:lineRule="auto"/>
              <w:rPr>
                <w:rFonts w:ascii="Times New Roman" w:hAnsi="Times New Roman" w:cs="Times New Roman"/>
                <w:bCs/>
                <w:sz w:val="24"/>
                <w:szCs w:val="24"/>
              </w:rPr>
            </w:pPr>
          </w:p>
        </w:tc>
      </w:tr>
      <w:tr w:rsidR="00A41BFF" w:rsidRPr="009B4A4A" w14:paraId="6014AED6"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tcPr>
          <w:p w14:paraId="60F7A6B0" w14:textId="77777777" w:rsidR="00A41BFF" w:rsidRPr="009B4A4A" w:rsidRDefault="00A41BFF" w:rsidP="00B522CE">
            <w:pPr>
              <w:pStyle w:val="afd"/>
              <w:spacing w:after="0" w:line="240" w:lineRule="auto"/>
              <w:ind w:left="-108" w:right="-108"/>
              <w:jc w:val="center"/>
              <w:rPr>
                <w:rFonts w:ascii="Times New Roman" w:hAnsi="Times New Roman" w:cs="Times New Roman"/>
                <w:bCs/>
                <w:sz w:val="24"/>
                <w:szCs w:val="24"/>
              </w:rPr>
            </w:pPr>
            <w:r w:rsidRPr="009B4A4A">
              <w:rPr>
                <w:rFonts w:ascii="Times New Roman" w:hAnsi="Times New Roman" w:cs="Times New Roman"/>
                <w:bCs/>
                <w:sz w:val="24"/>
                <w:szCs w:val="24"/>
              </w:rPr>
              <w:t>2.</w:t>
            </w:r>
          </w:p>
        </w:tc>
        <w:tc>
          <w:tcPr>
            <w:tcW w:w="5432" w:type="dxa"/>
            <w:tcBorders>
              <w:top w:val="single" w:sz="4" w:space="0" w:color="auto"/>
              <w:left w:val="single" w:sz="4" w:space="0" w:color="auto"/>
              <w:bottom w:val="single" w:sz="4" w:space="0" w:color="auto"/>
              <w:right w:val="single" w:sz="4" w:space="0" w:color="auto"/>
            </w:tcBorders>
          </w:tcPr>
          <w:p w14:paraId="17C2A6F3" w14:textId="77777777" w:rsidR="00A41BFF" w:rsidRPr="009B4A4A" w:rsidRDefault="00A41BFF" w:rsidP="00B522CE">
            <w:pPr>
              <w:pStyle w:val="afd"/>
              <w:spacing w:after="0" w:line="240" w:lineRule="auto"/>
              <w:ind w:left="-15"/>
              <w:jc w:val="both"/>
              <w:rPr>
                <w:rFonts w:ascii="Times New Roman" w:hAnsi="Times New Roman" w:cs="Times New Roman"/>
                <w:b/>
                <w:bCs/>
                <w:sz w:val="24"/>
                <w:szCs w:val="24"/>
              </w:rPr>
            </w:pPr>
            <w:r w:rsidRPr="009B4A4A">
              <w:rPr>
                <w:rFonts w:ascii="Times New Roman" w:hAnsi="Times New Roman" w:cs="Times New Roman"/>
                <w:sz w:val="24"/>
                <w:szCs w:val="24"/>
              </w:rPr>
              <w:t>Выписка из Единого государственного реестра юридических лиц, полученной не ранее чем за два месяца до дня подачи заявления</w:t>
            </w:r>
          </w:p>
        </w:tc>
        <w:tc>
          <w:tcPr>
            <w:tcW w:w="2926" w:type="dxa"/>
            <w:tcBorders>
              <w:top w:val="single" w:sz="4" w:space="0" w:color="auto"/>
              <w:left w:val="single" w:sz="4" w:space="0" w:color="auto"/>
              <w:bottom w:val="single" w:sz="4" w:space="0" w:color="auto"/>
              <w:right w:val="single" w:sz="4" w:space="0" w:color="auto"/>
            </w:tcBorders>
          </w:tcPr>
          <w:p w14:paraId="218B792B" w14:textId="77777777" w:rsidR="00A41BFF" w:rsidRPr="009B4A4A" w:rsidRDefault="00A41BFF" w:rsidP="00B522CE">
            <w:pPr>
              <w:pStyle w:val="afd"/>
              <w:spacing w:after="0" w:line="240" w:lineRule="auto"/>
              <w:rPr>
                <w:rFonts w:ascii="Times New Roman" w:hAnsi="Times New Roman" w:cs="Times New Roman"/>
                <w:bCs/>
                <w:sz w:val="24"/>
                <w:szCs w:val="24"/>
              </w:rPr>
            </w:pPr>
          </w:p>
        </w:tc>
      </w:tr>
      <w:tr w:rsidR="00A41BFF" w:rsidRPr="009B4A4A" w14:paraId="07B20E9E"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tcPr>
          <w:p w14:paraId="148432AB" w14:textId="77777777" w:rsidR="00A41BFF" w:rsidRPr="009B4A4A" w:rsidRDefault="00A41BFF" w:rsidP="00B522CE">
            <w:pPr>
              <w:pStyle w:val="afd"/>
              <w:spacing w:after="0" w:line="240" w:lineRule="auto"/>
              <w:ind w:left="-108" w:right="-108"/>
              <w:jc w:val="center"/>
              <w:rPr>
                <w:rFonts w:ascii="Times New Roman" w:hAnsi="Times New Roman" w:cs="Times New Roman"/>
                <w:bCs/>
                <w:sz w:val="24"/>
                <w:szCs w:val="24"/>
              </w:rPr>
            </w:pPr>
            <w:r w:rsidRPr="009B4A4A">
              <w:rPr>
                <w:rFonts w:ascii="Times New Roman" w:hAnsi="Times New Roman" w:cs="Times New Roman"/>
                <w:bCs/>
                <w:sz w:val="24"/>
                <w:szCs w:val="24"/>
              </w:rPr>
              <w:t>3.</w:t>
            </w:r>
          </w:p>
        </w:tc>
        <w:tc>
          <w:tcPr>
            <w:tcW w:w="5432" w:type="dxa"/>
            <w:tcBorders>
              <w:top w:val="single" w:sz="4" w:space="0" w:color="auto"/>
              <w:left w:val="single" w:sz="4" w:space="0" w:color="auto"/>
              <w:bottom w:val="single" w:sz="4" w:space="0" w:color="auto"/>
              <w:right w:val="single" w:sz="4" w:space="0" w:color="auto"/>
            </w:tcBorders>
          </w:tcPr>
          <w:p w14:paraId="2E988551" w14:textId="77777777" w:rsidR="00A41BFF" w:rsidRPr="009B4A4A" w:rsidRDefault="00A41BFF" w:rsidP="00B522CE">
            <w:pPr>
              <w:pStyle w:val="afd"/>
              <w:spacing w:after="0" w:line="240" w:lineRule="auto"/>
              <w:ind w:left="-15"/>
              <w:jc w:val="both"/>
              <w:rPr>
                <w:rFonts w:ascii="Times New Roman" w:hAnsi="Times New Roman" w:cs="Times New Roman"/>
                <w:sz w:val="24"/>
                <w:szCs w:val="24"/>
              </w:rPr>
            </w:pPr>
            <w:r w:rsidRPr="009B4A4A">
              <w:rPr>
                <w:rFonts w:ascii="Times New Roman" w:hAnsi="Times New Roman" w:cs="Times New Roman"/>
                <w:sz w:val="24"/>
                <w:szCs w:val="24"/>
              </w:rPr>
              <w:t>Нотариально-заверенные копии уставных и учредительных документов</w:t>
            </w:r>
          </w:p>
          <w:p w14:paraId="2C3F3AEF" w14:textId="77777777" w:rsidR="00A41BFF" w:rsidRPr="009B4A4A" w:rsidRDefault="00A41BFF" w:rsidP="00B522CE">
            <w:pPr>
              <w:pStyle w:val="afd"/>
              <w:spacing w:after="0" w:line="240" w:lineRule="auto"/>
              <w:ind w:left="-15"/>
              <w:jc w:val="both"/>
              <w:rPr>
                <w:rFonts w:ascii="Times New Roman" w:hAnsi="Times New Roman" w:cs="Times New Roman"/>
                <w:b/>
                <w:bCs/>
                <w:sz w:val="24"/>
                <w:szCs w:val="24"/>
              </w:rPr>
            </w:pPr>
          </w:p>
        </w:tc>
        <w:tc>
          <w:tcPr>
            <w:tcW w:w="2926" w:type="dxa"/>
            <w:tcBorders>
              <w:top w:val="single" w:sz="4" w:space="0" w:color="auto"/>
              <w:left w:val="single" w:sz="4" w:space="0" w:color="auto"/>
              <w:bottom w:val="single" w:sz="4" w:space="0" w:color="auto"/>
              <w:right w:val="single" w:sz="4" w:space="0" w:color="auto"/>
            </w:tcBorders>
          </w:tcPr>
          <w:p w14:paraId="10C4B9BF" w14:textId="77777777" w:rsidR="00A41BFF" w:rsidRPr="009B4A4A" w:rsidRDefault="00A41BFF" w:rsidP="00B522CE">
            <w:pPr>
              <w:pStyle w:val="afd"/>
              <w:spacing w:after="0" w:line="240" w:lineRule="auto"/>
              <w:rPr>
                <w:rFonts w:ascii="Times New Roman" w:hAnsi="Times New Roman" w:cs="Times New Roman"/>
                <w:bCs/>
                <w:sz w:val="24"/>
                <w:szCs w:val="24"/>
              </w:rPr>
            </w:pPr>
          </w:p>
        </w:tc>
      </w:tr>
      <w:tr w:rsidR="00A41BFF" w:rsidRPr="009B4A4A" w14:paraId="0FE8C55A"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tcPr>
          <w:p w14:paraId="54E78303" w14:textId="77777777" w:rsidR="00A41BFF" w:rsidRPr="009B4A4A" w:rsidRDefault="00A41BFF" w:rsidP="00B522CE">
            <w:pPr>
              <w:pStyle w:val="afd"/>
              <w:spacing w:after="0" w:line="240" w:lineRule="auto"/>
              <w:ind w:left="-108" w:right="-108"/>
              <w:jc w:val="center"/>
              <w:rPr>
                <w:rFonts w:ascii="Times New Roman" w:hAnsi="Times New Roman" w:cs="Times New Roman"/>
                <w:bCs/>
                <w:sz w:val="24"/>
                <w:szCs w:val="24"/>
              </w:rPr>
            </w:pPr>
            <w:r w:rsidRPr="009B4A4A">
              <w:rPr>
                <w:rFonts w:ascii="Times New Roman" w:hAnsi="Times New Roman" w:cs="Times New Roman"/>
                <w:bCs/>
                <w:sz w:val="24"/>
                <w:szCs w:val="24"/>
              </w:rPr>
              <w:t>4.</w:t>
            </w:r>
          </w:p>
        </w:tc>
        <w:tc>
          <w:tcPr>
            <w:tcW w:w="5432" w:type="dxa"/>
            <w:tcBorders>
              <w:top w:val="single" w:sz="4" w:space="0" w:color="auto"/>
              <w:left w:val="single" w:sz="4" w:space="0" w:color="auto"/>
              <w:bottom w:val="single" w:sz="4" w:space="0" w:color="auto"/>
              <w:right w:val="single" w:sz="4" w:space="0" w:color="auto"/>
            </w:tcBorders>
          </w:tcPr>
          <w:p w14:paraId="5099EC18" w14:textId="77777777" w:rsidR="00A41BFF" w:rsidRPr="009B4A4A" w:rsidRDefault="00A41BFF" w:rsidP="00B522CE">
            <w:pPr>
              <w:pStyle w:val="afd"/>
              <w:spacing w:after="0" w:line="240" w:lineRule="auto"/>
              <w:ind w:left="-15"/>
              <w:jc w:val="both"/>
              <w:rPr>
                <w:rFonts w:ascii="Times New Roman" w:hAnsi="Times New Roman" w:cs="Times New Roman"/>
                <w:sz w:val="24"/>
                <w:szCs w:val="24"/>
              </w:rPr>
            </w:pPr>
            <w:r w:rsidRPr="009B4A4A">
              <w:rPr>
                <w:rFonts w:ascii="Times New Roman" w:hAnsi="Times New Roman" w:cs="Times New Roman"/>
                <w:sz w:val="24"/>
                <w:szCs w:val="24"/>
              </w:rPr>
              <w:t>Копия свидетельства о постановке на учет юридического лица (его обособленного подразделения) в налоговом органе по месту осуществления деятельности</w:t>
            </w:r>
          </w:p>
        </w:tc>
        <w:tc>
          <w:tcPr>
            <w:tcW w:w="2926" w:type="dxa"/>
            <w:tcBorders>
              <w:top w:val="single" w:sz="4" w:space="0" w:color="auto"/>
              <w:left w:val="single" w:sz="4" w:space="0" w:color="auto"/>
              <w:bottom w:val="single" w:sz="4" w:space="0" w:color="auto"/>
              <w:right w:val="single" w:sz="4" w:space="0" w:color="auto"/>
            </w:tcBorders>
          </w:tcPr>
          <w:p w14:paraId="3C034509" w14:textId="77777777" w:rsidR="00A41BFF" w:rsidRPr="009B4A4A" w:rsidRDefault="00A41BFF" w:rsidP="00B522CE">
            <w:pPr>
              <w:pStyle w:val="afd"/>
              <w:spacing w:after="0" w:line="240" w:lineRule="auto"/>
              <w:rPr>
                <w:rFonts w:ascii="Times New Roman" w:hAnsi="Times New Roman" w:cs="Times New Roman"/>
                <w:bCs/>
                <w:sz w:val="24"/>
                <w:szCs w:val="24"/>
              </w:rPr>
            </w:pPr>
          </w:p>
        </w:tc>
      </w:tr>
      <w:tr w:rsidR="00A41BFF" w:rsidRPr="009B4A4A" w14:paraId="54B62EF5"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tcPr>
          <w:p w14:paraId="6FE7D938" w14:textId="77777777" w:rsidR="00A41BFF" w:rsidRPr="009B4A4A" w:rsidRDefault="00A41BFF" w:rsidP="00B522CE">
            <w:pPr>
              <w:pStyle w:val="afd"/>
              <w:spacing w:after="0" w:line="240" w:lineRule="auto"/>
              <w:ind w:left="-108" w:right="-108"/>
              <w:jc w:val="center"/>
              <w:rPr>
                <w:rFonts w:ascii="Times New Roman" w:hAnsi="Times New Roman" w:cs="Times New Roman"/>
                <w:bCs/>
                <w:sz w:val="24"/>
                <w:szCs w:val="24"/>
              </w:rPr>
            </w:pPr>
            <w:r w:rsidRPr="009B4A4A">
              <w:rPr>
                <w:rFonts w:ascii="Times New Roman" w:hAnsi="Times New Roman" w:cs="Times New Roman"/>
                <w:bCs/>
                <w:sz w:val="24"/>
                <w:szCs w:val="24"/>
              </w:rPr>
              <w:t>5.</w:t>
            </w:r>
          </w:p>
        </w:tc>
        <w:tc>
          <w:tcPr>
            <w:tcW w:w="5432" w:type="dxa"/>
            <w:tcBorders>
              <w:top w:val="single" w:sz="4" w:space="0" w:color="auto"/>
              <w:left w:val="single" w:sz="4" w:space="0" w:color="auto"/>
              <w:bottom w:val="single" w:sz="4" w:space="0" w:color="auto"/>
              <w:right w:val="single" w:sz="4" w:space="0" w:color="auto"/>
            </w:tcBorders>
          </w:tcPr>
          <w:p w14:paraId="2C853D25" w14:textId="77777777" w:rsidR="00A41BFF" w:rsidRPr="009B4A4A" w:rsidRDefault="00A41BFF" w:rsidP="00B522CE">
            <w:pPr>
              <w:pStyle w:val="afd"/>
              <w:spacing w:after="0" w:line="240" w:lineRule="auto"/>
              <w:ind w:left="-15"/>
              <w:jc w:val="both"/>
              <w:rPr>
                <w:rFonts w:ascii="Times New Roman" w:hAnsi="Times New Roman" w:cs="Times New Roman"/>
                <w:sz w:val="24"/>
                <w:szCs w:val="24"/>
              </w:rPr>
            </w:pPr>
            <w:r w:rsidRPr="009B4A4A">
              <w:rPr>
                <w:rFonts w:ascii="Times New Roman" w:hAnsi="Times New Roman" w:cs="Times New Roman"/>
                <w:sz w:val="24"/>
                <w:szCs w:val="24"/>
              </w:rPr>
              <w:t>Документ, подтверждающий полномочия лица на осуществление действий от имени заявителя, или заверенной копии такого документа</w:t>
            </w:r>
          </w:p>
        </w:tc>
        <w:tc>
          <w:tcPr>
            <w:tcW w:w="2926" w:type="dxa"/>
            <w:tcBorders>
              <w:top w:val="single" w:sz="4" w:space="0" w:color="auto"/>
              <w:left w:val="single" w:sz="4" w:space="0" w:color="auto"/>
              <w:bottom w:val="single" w:sz="4" w:space="0" w:color="auto"/>
              <w:right w:val="single" w:sz="4" w:space="0" w:color="auto"/>
            </w:tcBorders>
          </w:tcPr>
          <w:p w14:paraId="0E877B67" w14:textId="77777777" w:rsidR="00A41BFF" w:rsidRPr="009B4A4A" w:rsidRDefault="00A41BFF" w:rsidP="00B522CE">
            <w:pPr>
              <w:pStyle w:val="afd"/>
              <w:spacing w:after="0" w:line="240" w:lineRule="auto"/>
              <w:rPr>
                <w:rFonts w:ascii="Times New Roman" w:hAnsi="Times New Roman" w:cs="Times New Roman"/>
                <w:bCs/>
                <w:sz w:val="24"/>
                <w:szCs w:val="24"/>
              </w:rPr>
            </w:pPr>
          </w:p>
        </w:tc>
      </w:tr>
      <w:tr w:rsidR="00A41BFF" w:rsidRPr="009B4A4A" w14:paraId="2F29B00F"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tcPr>
          <w:p w14:paraId="6C344FFB" w14:textId="205B8D32" w:rsidR="00A41BFF" w:rsidRPr="009B4A4A" w:rsidRDefault="00A41BFF" w:rsidP="00B522CE">
            <w:pPr>
              <w:pStyle w:val="afd"/>
              <w:spacing w:after="0" w:line="240" w:lineRule="auto"/>
              <w:ind w:left="-108" w:right="-108"/>
              <w:jc w:val="center"/>
              <w:rPr>
                <w:rFonts w:ascii="Times New Roman" w:hAnsi="Times New Roman" w:cs="Times New Roman"/>
                <w:bCs/>
                <w:sz w:val="24"/>
                <w:szCs w:val="24"/>
              </w:rPr>
            </w:pPr>
            <w:r w:rsidRPr="009B4A4A">
              <w:rPr>
                <w:rFonts w:ascii="Times New Roman" w:hAnsi="Times New Roman" w:cs="Times New Roman"/>
                <w:bCs/>
                <w:sz w:val="24"/>
                <w:szCs w:val="24"/>
              </w:rPr>
              <w:t>6.</w:t>
            </w:r>
          </w:p>
        </w:tc>
        <w:tc>
          <w:tcPr>
            <w:tcW w:w="5432" w:type="dxa"/>
            <w:tcBorders>
              <w:top w:val="single" w:sz="4" w:space="0" w:color="auto"/>
              <w:left w:val="single" w:sz="4" w:space="0" w:color="auto"/>
              <w:bottom w:val="single" w:sz="4" w:space="0" w:color="auto"/>
              <w:right w:val="single" w:sz="4" w:space="0" w:color="auto"/>
            </w:tcBorders>
          </w:tcPr>
          <w:p w14:paraId="2DED4E5D" w14:textId="77777777" w:rsidR="00A41BFF" w:rsidRPr="009B4A4A" w:rsidRDefault="00A41BFF" w:rsidP="00B522CE">
            <w:pPr>
              <w:pStyle w:val="afd"/>
              <w:spacing w:after="0" w:line="240" w:lineRule="auto"/>
              <w:ind w:left="-15"/>
              <w:jc w:val="both"/>
              <w:rPr>
                <w:rFonts w:ascii="Times New Roman" w:hAnsi="Times New Roman" w:cs="Times New Roman"/>
                <w:bCs/>
                <w:sz w:val="24"/>
                <w:szCs w:val="24"/>
              </w:rPr>
            </w:pPr>
            <w:r w:rsidRPr="009B4A4A">
              <w:rPr>
                <w:rFonts w:ascii="Times New Roman" w:hAnsi="Times New Roman" w:cs="Times New Roman"/>
                <w:sz w:val="24"/>
                <w:szCs w:val="24"/>
              </w:rPr>
              <w:t>Справка налогового органа об исполнении налогоплательщиком обязанности по уплате налогов, сборов, страховых взносов, пеней, штрафов, процентов</w:t>
            </w:r>
          </w:p>
        </w:tc>
        <w:tc>
          <w:tcPr>
            <w:tcW w:w="2926" w:type="dxa"/>
            <w:tcBorders>
              <w:top w:val="single" w:sz="4" w:space="0" w:color="auto"/>
              <w:left w:val="single" w:sz="4" w:space="0" w:color="auto"/>
              <w:bottom w:val="single" w:sz="4" w:space="0" w:color="auto"/>
              <w:right w:val="single" w:sz="4" w:space="0" w:color="auto"/>
            </w:tcBorders>
          </w:tcPr>
          <w:p w14:paraId="03E41B22" w14:textId="77777777" w:rsidR="00A41BFF" w:rsidRPr="009B4A4A" w:rsidRDefault="00A41BFF" w:rsidP="00B522CE">
            <w:pPr>
              <w:pStyle w:val="afd"/>
              <w:spacing w:after="0" w:line="240" w:lineRule="auto"/>
              <w:jc w:val="center"/>
              <w:rPr>
                <w:rFonts w:ascii="Times New Roman" w:hAnsi="Times New Roman" w:cs="Times New Roman"/>
                <w:bCs/>
                <w:sz w:val="24"/>
                <w:szCs w:val="24"/>
              </w:rPr>
            </w:pPr>
          </w:p>
        </w:tc>
      </w:tr>
      <w:tr w:rsidR="00A41BFF" w:rsidRPr="009B4A4A" w14:paraId="58030809" w14:textId="77777777" w:rsidTr="00A41BFF">
        <w:trPr>
          <w:trHeight w:val="294"/>
          <w:jc w:val="center"/>
        </w:trPr>
        <w:tc>
          <w:tcPr>
            <w:tcW w:w="709" w:type="dxa"/>
            <w:tcBorders>
              <w:top w:val="single" w:sz="4" w:space="0" w:color="auto"/>
              <w:left w:val="single" w:sz="4" w:space="0" w:color="auto"/>
              <w:bottom w:val="single" w:sz="4" w:space="0" w:color="auto"/>
              <w:right w:val="single" w:sz="4" w:space="0" w:color="auto"/>
            </w:tcBorders>
          </w:tcPr>
          <w:p w14:paraId="6D540D8F" w14:textId="254B49C4" w:rsidR="00A41BFF" w:rsidRPr="009B4A4A" w:rsidRDefault="00A41BFF" w:rsidP="00B522CE">
            <w:pPr>
              <w:pStyle w:val="afd"/>
              <w:spacing w:after="0" w:line="240" w:lineRule="auto"/>
              <w:ind w:left="-108" w:right="-108"/>
              <w:jc w:val="center"/>
              <w:rPr>
                <w:rFonts w:ascii="Times New Roman" w:hAnsi="Times New Roman" w:cs="Times New Roman"/>
                <w:bCs/>
                <w:sz w:val="24"/>
                <w:szCs w:val="24"/>
              </w:rPr>
            </w:pPr>
            <w:r w:rsidRPr="009B4A4A">
              <w:rPr>
                <w:rFonts w:ascii="Times New Roman" w:hAnsi="Times New Roman" w:cs="Times New Roman"/>
                <w:bCs/>
                <w:sz w:val="24"/>
                <w:szCs w:val="24"/>
              </w:rPr>
              <w:t>7.</w:t>
            </w:r>
          </w:p>
        </w:tc>
        <w:tc>
          <w:tcPr>
            <w:tcW w:w="5432" w:type="dxa"/>
            <w:tcBorders>
              <w:top w:val="single" w:sz="4" w:space="0" w:color="auto"/>
              <w:left w:val="single" w:sz="4" w:space="0" w:color="auto"/>
              <w:bottom w:val="single" w:sz="4" w:space="0" w:color="auto"/>
              <w:right w:val="single" w:sz="4" w:space="0" w:color="auto"/>
            </w:tcBorders>
          </w:tcPr>
          <w:p w14:paraId="4C99062F" w14:textId="77777777" w:rsidR="00A41BFF" w:rsidRPr="009B4A4A" w:rsidRDefault="00A41BFF" w:rsidP="00B522CE">
            <w:pPr>
              <w:pStyle w:val="afd"/>
              <w:spacing w:after="0" w:line="240" w:lineRule="auto"/>
              <w:ind w:left="-15"/>
              <w:jc w:val="both"/>
              <w:rPr>
                <w:rFonts w:ascii="Times New Roman" w:hAnsi="Times New Roman" w:cs="Times New Roman"/>
                <w:b/>
                <w:bCs/>
                <w:sz w:val="24"/>
                <w:szCs w:val="24"/>
              </w:rPr>
            </w:pPr>
            <w:r w:rsidRPr="009B4A4A">
              <w:rPr>
                <w:rFonts w:ascii="Times New Roman" w:hAnsi="Times New Roman" w:cs="Times New Roman"/>
                <w:sz w:val="24"/>
                <w:szCs w:val="24"/>
              </w:rPr>
              <w:t>Сведения из Единого реестра субъектов малого и среднего предпринимательства</w:t>
            </w:r>
          </w:p>
        </w:tc>
        <w:tc>
          <w:tcPr>
            <w:tcW w:w="2926" w:type="dxa"/>
            <w:tcBorders>
              <w:top w:val="single" w:sz="4" w:space="0" w:color="auto"/>
              <w:left w:val="single" w:sz="4" w:space="0" w:color="auto"/>
              <w:bottom w:val="single" w:sz="4" w:space="0" w:color="auto"/>
              <w:right w:val="single" w:sz="4" w:space="0" w:color="auto"/>
            </w:tcBorders>
          </w:tcPr>
          <w:p w14:paraId="258F0DD2" w14:textId="77777777" w:rsidR="00A41BFF" w:rsidRPr="009B4A4A" w:rsidRDefault="00A41BFF" w:rsidP="00B522CE">
            <w:pPr>
              <w:pStyle w:val="afd"/>
              <w:spacing w:after="0" w:line="240" w:lineRule="auto"/>
              <w:rPr>
                <w:rFonts w:ascii="Times New Roman" w:hAnsi="Times New Roman" w:cs="Times New Roman"/>
                <w:bCs/>
                <w:sz w:val="24"/>
                <w:szCs w:val="24"/>
                <w:u w:val="single"/>
              </w:rPr>
            </w:pPr>
          </w:p>
        </w:tc>
      </w:tr>
    </w:tbl>
    <w:p w14:paraId="07581C76" w14:textId="77777777" w:rsidR="002A3793" w:rsidRPr="009B4A4A" w:rsidRDefault="002A3793" w:rsidP="00B522CE">
      <w:pPr>
        <w:pStyle w:val="afd"/>
        <w:spacing w:after="0" w:line="240" w:lineRule="auto"/>
        <w:ind w:left="180"/>
        <w:rPr>
          <w:rFonts w:ascii="Times New Roman" w:hAnsi="Times New Roman" w:cs="Times New Roman"/>
          <w:bCs/>
          <w:sz w:val="24"/>
          <w:szCs w:val="24"/>
        </w:rPr>
      </w:pPr>
    </w:p>
    <w:p w14:paraId="5A489084" w14:textId="77777777" w:rsidR="002A3793" w:rsidRPr="009B4A4A" w:rsidRDefault="002A3793" w:rsidP="00B522CE">
      <w:pPr>
        <w:pStyle w:val="afd"/>
        <w:spacing w:after="0" w:line="240" w:lineRule="auto"/>
        <w:ind w:left="0"/>
        <w:rPr>
          <w:rFonts w:ascii="Times New Roman" w:hAnsi="Times New Roman" w:cs="Times New Roman"/>
          <w:bCs/>
          <w:sz w:val="24"/>
          <w:szCs w:val="24"/>
        </w:rPr>
      </w:pPr>
      <w:r w:rsidRPr="009B4A4A">
        <w:rPr>
          <w:rFonts w:ascii="Times New Roman" w:hAnsi="Times New Roman" w:cs="Times New Roman"/>
          <w:bCs/>
          <w:sz w:val="24"/>
          <w:szCs w:val="24"/>
        </w:rPr>
        <w:t>Документы передал ____________/_________________/</w:t>
      </w:r>
    </w:p>
    <w:p w14:paraId="2CDCF3E4" w14:textId="73D973CC" w:rsidR="002A3793" w:rsidRPr="009B4A4A" w:rsidRDefault="009A63CF" w:rsidP="00B522CE">
      <w:pPr>
        <w:pStyle w:val="afd"/>
        <w:spacing w:after="0" w:line="240" w:lineRule="auto"/>
        <w:rPr>
          <w:rFonts w:ascii="Times New Roman" w:hAnsi="Times New Roman" w:cs="Times New Roman"/>
          <w:bCs/>
          <w:sz w:val="16"/>
          <w:szCs w:val="16"/>
        </w:rPr>
      </w:pPr>
      <w:r w:rsidRPr="009B4A4A">
        <w:rPr>
          <w:rFonts w:ascii="Times New Roman" w:hAnsi="Times New Roman" w:cs="Times New Roman"/>
          <w:sz w:val="24"/>
          <w:szCs w:val="24"/>
        </w:rPr>
        <w:t xml:space="preserve">      </w:t>
      </w:r>
      <w:r w:rsidR="002A3793" w:rsidRPr="009B4A4A">
        <w:rPr>
          <w:rFonts w:ascii="Times New Roman" w:hAnsi="Times New Roman" w:cs="Times New Roman"/>
          <w:sz w:val="24"/>
          <w:szCs w:val="24"/>
        </w:rPr>
        <w:t xml:space="preserve">   </w:t>
      </w:r>
      <w:r w:rsidR="002A3793" w:rsidRPr="009B4A4A">
        <w:rPr>
          <w:rFonts w:ascii="Times New Roman" w:hAnsi="Times New Roman" w:cs="Times New Roman"/>
          <w:sz w:val="16"/>
          <w:szCs w:val="16"/>
        </w:rPr>
        <w:t>(подпись)</w:t>
      </w:r>
    </w:p>
    <w:p w14:paraId="1AF9D934" w14:textId="77777777" w:rsidR="002A3793" w:rsidRPr="009B4A4A" w:rsidRDefault="002A3793" w:rsidP="00B522CE">
      <w:pPr>
        <w:pStyle w:val="afd"/>
        <w:tabs>
          <w:tab w:val="left" w:pos="7060"/>
        </w:tabs>
        <w:spacing w:after="0" w:line="240" w:lineRule="auto"/>
        <w:ind w:left="0"/>
        <w:rPr>
          <w:rFonts w:ascii="Times New Roman" w:hAnsi="Times New Roman" w:cs="Times New Roman"/>
          <w:bCs/>
          <w:sz w:val="16"/>
          <w:szCs w:val="16"/>
        </w:rPr>
      </w:pPr>
      <w:r w:rsidRPr="009B4A4A">
        <w:rPr>
          <w:rFonts w:ascii="Times New Roman" w:hAnsi="Times New Roman" w:cs="Times New Roman"/>
          <w:bCs/>
          <w:sz w:val="16"/>
          <w:szCs w:val="16"/>
        </w:rPr>
        <w:t xml:space="preserve">М.П. </w:t>
      </w:r>
    </w:p>
    <w:p w14:paraId="7E0E523D" w14:textId="77777777" w:rsidR="002A3793" w:rsidRPr="009B4A4A" w:rsidRDefault="002A3793" w:rsidP="00B522CE">
      <w:pPr>
        <w:pStyle w:val="afd"/>
        <w:tabs>
          <w:tab w:val="left" w:pos="7060"/>
        </w:tabs>
        <w:spacing w:after="0" w:line="240" w:lineRule="auto"/>
        <w:ind w:left="0"/>
        <w:rPr>
          <w:rFonts w:ascii="Times New Roman" w:hAnsi="Times New Roman" w:cs="Times New Roman"/>
          <w:bCs/>
          <w:sz w:val="24"/>
          <w:szCs w:val="24"/>
        </w:rPr>
      </w:pPr>
      <w:r w:rsidRPr="009B4A4A">
        <w:rPr>
          <w:rFonts w:ascii="Times New Roman" w:hAnsi="Times New Roman" w:cs="Times New Roman"/>
          <w:bCs/>
          <w:sz w:val="24"/>
          <w:szCs w:val="24"/>
        </w:rPr>
        <w:t xml:space="preserve">«_____» __________________ 20____ г. </w:t>
      </w:r>
    </w:p>
    <w:p w14:paraId="75A23364" w14:textId="77777777" w:rsidR="002A3793" w:rsidRPr="009B4A4A" w:rsidRDefault="002A3793" w:rsidP="00B522CE">
      <w:pPr>
        <w:pStyle w:val="afd"/>
        <w:tabs>
          <w:tab w:val="left" w:pos="7060"/>
        </w:tabs>
        <w:spacing w:after="0" w:line="240" w:lineRule="auto"/>
        <w:ind w:left="0"/>
        <w:rPr>
          <w:rFonts w:ascii="Times New Roman" w:hAnsi="Times New Roman" w:cs="Times New Roman"/>
          <w:bCs/>
          <w:sz w:val="24"/>
          <w:szCs w:val="24"/>
        </w:rPr>
      </w:pPr>
      <w:r w:rsidRPr="009B4A4A">
        <w:rPr>
          <w:rFonts w:ascii="Times New Roman" w:hAnsi="Times New Roman" w:cs="Times New Roman"/>
          <w:bCs/>
          <w:sz w:val="24"/>
          <w:szCs w:val="24"/>
        </w:rPr>
        <w:t>Заявление и вышеперечисленные документы принял ____________/_________________/</w:t>
      </w:r>
    </w:p>
    <w:p w14:paraId="6A9A7943" w14:textId="4E2269BB" w:rsidR="002A3793" w:rsidRPr="009B4A4A" w:rsidRDefault="009A63CF" w:rsidP="00B522CE">
      <w:pPr>
        <w:pStyle w:val="afd"/>
        <w:tabs>
          <w:tab w:val="left" w:pos="7060"/>
        </w:tabs>
        <w:spacing w:after="0" w:line="240" w:lineRule="auto"/>
        <w:ind w:left="180"/>
        <w:jc w:val="center"/>
        <w:rPr>
          <w:rFonts w:ascii="Times New Roman" w:hAnsi="Times New Roman" w:cs="Times New Roman"/>
          <w:sz w:val="16"/>
          <w:szCs w:val="16"/>
        </w:rPr>
      </w:pPr>
      <w:r w:rsidRPr="009B4A4A">
        <w:rPr>
          <w:rFonts w:ascii="Times New Roman" w:hAnsi="Times New Roman" w:cs="Times New Roman"/>
          <w:sz w:val="16"/>
          <w:szCs w:val="16"/>
        </w:rPr>
        <w:t xml:space="preserve">         </w:t>
      </w:r>
      <w:r w:rsidR="002A3793" w:rsidRPr="009B4A4A">
        <w:rPr>
          <w:rFonts w:ascii="Times New Roman" w:hAnsi="Times New Roman" w:cs="Times New Roman"/>
          <w:sz w:val="16"/>
          <w:szCs w:val="16"/>
        </w:rPr>
        <w:t xml:space="preserve">  (подпись)</w:t>
      </w:r>
    </w:p>
    <w:p w14:paraId="49EB2E81" w14:textId="77777777" w:rsidR="00B522CE" w:rsidRPr="009B4A4A" w:rsidRDefault="00B522CE" w:rsidP="00B522CE">
      <w:pPr>
        <w:pStyle w:val="formattext"/>
        <w:shd w:val="clear" w:color="auto" w:fill="FFFFFF"/>
        <w:spacing w:before="0" w:after="0" w:line="240" w:lineRule="auto"/>
        <w:ind w:left="4820"/>
        <w:contextualSpacing/>
        <w:jc w:val="both"/>
        <w:rPr>
          <w:color w:val="000000"/>
          <w:shd w:val="clear" w:color="auto" w:fill="FFFFFF"/>
        </w:rPr>
      </w:pPr>
    </w:p>
    <w:p w14:paraId="381BCCA4" w14:textId="77777777" w:rsidR="00B522CE" w:rsidRPr="009B4A4A" w:rsidRDefault="00B522CE" w:rsidP="00B522CE">
      <w:pPr>
        <w:pStyle w:val="formattext"/>
        <w:shd w:val="clear" w:color="auto" w:fill="FFFFFF"/>
        <w:spacing w:before="0" w:after="0" w:line="240" w:lineRule="auto"/>
        <w:ind w:left="4820"/>
        <w:contextualSpacing/>
        <w:jc w:val="both"/>
        <w:rPr>
          <w:color w:val="000000"/>
          <w:shd w:val="clear" w:color="auto" w:fill="FFFFFF"/>
        </w:rPr>
      </w:pPr>
    </w:p>
    <w:p w14:paraId="4EDC6DD3" w14:textId="77777777" w:rsidR="00B522CE" w:rsidRPr="009B4A4A" w:rsidRDefault="00B522CE" w:rsidP="00B522CE">
      <w:pPr>
        <w:pStyle w:val="formattext"/>
        <w:shd w:val="clear" w:color="auto" w:fill="FFFFFF"/>
        <w:spacing w:before="0" w:after="0" w:line="240" w:lineRule="auto"/>
        <w:ind w:left="4820"/>
        <w:contextualSpacing/>
        <w:jc w:val="both"/>
        <w:rPr>
          <w:color w:val="000000"/>
          <w:shd w:val="clear" w:color="auto" w:fill="FFFFFF"/>
        </w:rPr>
      </w:pPr>
    </w:p>
    <w:p w14:paraId="6D764B4C" w14:textId="5367CDAE" w:rsidR="002A3793" w:rsidRPr="009B4A4A" w:rsidRDefault="002A3793" w:rsidP="00B522CE">
      <w:pPr>
        <w:pStyle w:val="formattext"/>
        <w:shd w:val="clear" w:color="auto" w:fill="FFFFFF"/>
        <w:spacing w:before="0" w:after="0" w:line="240" w:lineRule="auto"/>
        <w:ind w:left="4820"/>
        <w:contextualSpacing/>
        <w:jc w:val="both"/>
        <w:rPr>
          <w:color w:val="000000"/>
          <w:shd w:val="clear" w:color="auto" w:fill="FFFFFF"/>
        </w:rPr>
      </w:pPr>
      <w:r w:rsidRPr="009B4A4A">
        <w:rPr>
          <w:color w:val="000000"/>
          <w:shd w:val="clear" w:color="auto" w:fill="FFFFFF"/>
        </w:rPr>
        <w:t xml:space="preserve">Приложение № 3 </w:t>
      </w:r>
    </w:p>
    <w:p w14:paraId="6E338FED" w14:textId="60FF1CA4" w:rsidR="002A3793" w:rsidRPr="009B4A4A" w:rsidRDefault="002A3793" w:rsidP="00952DCE">
      <w:pPr>
        <w:pStyle w:val="formattext"/>
        <w:shd w:val="clear" w:color="auto" w:fill="FFFFFF"/>
        <w:spacing w:before="0" w:after="0" w:line="240" w:lineRule="auto"/>
        <w:ind w:left="4820"/>
        <w:contextualSpacing/>
        <w:jc w:val="both"/>
      </w:pPr>
      <w:r w:rsidRPr="009B4A4A">
        <w:rPr>
          <w:color w:val="000000"/>
          <w:shd w:val="clear" w:color="auto" w:fill="FFFFFF"/>
        </w:rPr>
        <w:t xml:space="preserve">к Порядку </w:t>
      </w:r>
      <w:r w:rsidRPr="009B4A4A">
        <w:rPr>
          <w:color w:val="000000"/>
        </w:rPr>
        <w:t>предоставления сельскохозяйственным товаропроизводителям и организациям потребительской кооперации (субъектам малого или среднего предпринимательства) муниципальных преференций в виде предоставления мест для размещения нестационарных торговых объектов без проведения аукционов на льготных условиях или на безвозмездной основе на территории городского округа Пущино Московской области</w:t>
      </w:r>
      <w:r w:rsidRPr="009B4A4A">
        <w:rPr>
          <w:color w:val="000000"/>
          <w:shd w:val="clear" w:color="auto" w:fill="FFFFFF"/>
        </w:rPr>
        <w:t xml:space="preserve">, </w:t>
      </w:r>
      <w:r w:rsidRPr="009B4A4A">
        <w:t xml:space="preserve">утвержденному постановлением администрации городского округа Пущино </w:t>
      </w:r>
      <w:r w:rsidR="00952DCE" w:rsidRPr="00952DCE">
        <w:t>от 28.10.2022 № 791-п</w:t>
      </w:r>
    </w:p>
    <w:p w14:paraId="4C2E2926" w14:textId="4A6881A2" w:rsidR="00A41BFF" w:rsidRDefault="00A41BFF" w:rsidP="00B522CE">
      <w:pPr>
        <w:pStyle w:val="afd"/>
        <w:tabs>
          <w:tab w:val="left" w:pos="4760"/>
          <w:tab w:val="center" w:pos="7301"/>
        </w:tabs>
        <w:spacing w:after="0" w:line="240" w:lineRule="auto"/>
        <w:ind w:left="0"/>
        <w:jc w:val="center"/>
        <w:rPr>
          <w:rFonts w:ascii="Times New Roman" w:hAnsi="Times New Roman" w:cs="Times New Roman"/>
          <w:b/>
          <w:bCs/>
          <w:sz w:val="24"/>
          <w:szCs w:val="24"/>
        </w:rPr>
      </w:pPr>
    </w:p>
    <w:p w14:paraId="26420496" w14:textId="4DB6B513" w:rsidR="008E0AD9" w:rsidRDefault="008E0AD9" w:rsidP="00B522CE">
      <w:pPr>
        <w:pStyle w:val="afd"/>
        <w:tabs>
          <w:tab w:val="left" w:pos="4760"/>
          <w:tab w:val="center" w:pos="7301"/>
        </w:tabs>
        <w:spacing w:after="0" w:line="240" w:lineRule="auto"/>
        <w:ind w:left="0"/>
        <w:jc w:val="center"/>
        <w:rPr>
          <w:rFonts w:ascii="Times New Roman" w:hAnsi="Times New Roman" w:cs="Times New Roman"/>
          <w:b/>
          <w:bCs/>
          <w:sz w:val="24"/>
          <w:szCs w:val="24"/>
        </w:rPr>
      </w:pPr>
    </w:p>
    <w:p w14:paraId="754D77C9" w14:textId="77777777" w:rsidR="008E0AD9" w:rsidRPr="009B4A4A" w:rsidRDefault="008E0AD9" w:rsidP="00B522CE">
      <w:pPr>
        <w:pStyle w:val="afd"/>
        <w:tabs>
          <w:tab w:val="left" w:pos="4760"/>
          <w:tab w:val="center" w:pos="7301"/>
        </w:tabs>
        <w:spacing w:after="0" w:line="240" w:lineRule="auto"/>
        <w:ind w:left="0"/>
        <w:jc w:val="center"/>
        <w:rPr>
          <w:rFonts w:ascii="Times New Roman" w:hAnsi="Times New Roman" w:cs="Times New Roman"/>
          <w:b/>
          <w:bCs/>
          <w:sz w:val="24"/>
          <w:szCs w:val="24"/>
        </w:rPr>
      </w:pPr>
    </w:p>
    <w:p w14:paraId="3DA62979" w14:textId="743FBC77" w:rsidR="00A41BFF" w:rsidRPr="009B4A4A" w:rsidRDefault="00A41BFF" w:rsidP="00B522CE">
      <w:pPr>
        <w:pStyle w:val="afd"/>
        <w:tabs>
          <w:tab w:val="left" w:pos="4760"/>
          <w:tab w:val="center" w:pos="7301"/>
        </w:tabs>
        <w:spacing w:after="0" w:line="240" w:lineRule="auto"/>
        <w:ind w:left="0"/>
        <w:jc w:val="center"/>
        <w:rPr>
          <w:rFonts w:ascii="Times New Roman" w:hAnsi="Times New Roman" w:cs="Times New Roman"/>
          <w:b/>
          <w:bCs/>
          <w:sz w:val="24"/>
          <w:szCs w:val="24"/>
        </w:rPr>
      </w:pPr>
      <w:r w:rsidRPr="009B4A4A">
        <w:rPr>
          <w:rFonts w:ascii="Times New Roman" w:hAnsi="Times New Roman" w:cs="Times New Roman"/>
          <w:b/>
          <w:bCs/>
          <w:sz w:val="24"/>
          <w:szCs w:val="24"/>
        </w:rPr>
        <w:t>ОПИСЬ ДОКУМЕНТОВ</w:t>
      </w:r>
    </w:p>
    <w:p w14:paraId="3B862B78" w14:textId="2FE71A82" w:rsidR="00A41BFF" w:rsidRPr="009B4A4A" w:rsidRDefault="00A41BFF" w:rsidP="00B522CE">
      <w:pPr>
        <w:tabs>
          <w:tab w:val="left" w:pos="3120"/>
        </w:tabs>
        <w:spacing w:line="240" w:lineRule="auto"/>
        <w:jc w:val="center"/>
        <w:rPr>
          <w:rFonts w:ascii="Times New Roman" w:hAnsi="Times New Roman" w:cs="Times New Roman"/>
        </w:rPr>
      </w:pPr>
      <w:r w:rsidRPr="009B4A4A">
        <w:rPr>
          <w:rFonts w:ascii="Times New Roman" w:hAnsi="Times New Roman" w:cs="Times New Roman"/>
          <w:bCs/>
        </w:rPr>
        <w:t>(для индивидуальных предпринимателей)</w:t>
      </w:r>
    </w:p>
    <w:tbl>
      <w:tblPr>
        <w:tblW w:w="9351" w:type="dxa"/>
        <w:jc w:val="center"/>
        <w:tblLayout w:type="fixed"/>
        <w:tblLook w:val="01E0" w:firstRow="1" w:lastRow="1" w:firstColumn="1" w:lastColumn="1" w:noHBand="0" w:noVBand="0"/>
      </w:tblPr>
      <w:tblGrid>
        <w:gridCol w:w="773"/>
        <w:gridCol w:w="7091"/>
        <w:gridCol w:w="1487"/>
      </w:tblGrid>
      <w:tr w:rsidR="00A41BFF" w:rsidRPr="009B4A4A" w14:paraId="089A06B7" w14:textId="77777777" w:rsidTr="00A41BFF">
        <w:trPr>
          <w:trHeight w:val="327"/>
          <w:jc w:val="center"/>
        </w:trPr>
        <w:tc>
          <w:tcPr>
            <w:tcW w:w="773" w:type="dxa"/>
            <w:tcBorders>
              <w:top w:val="single" w:sz="4" w:space="0" w:color="auto"/>
              <w:left w:val="single" w:sz="4" w:space="0" w:color="auto"/>
              <w:bottom w:val="single" w:sz="4" w:space="0" w:color="auto"/>
              <w:right w:val="single" w:sz="4" w:space="0" w:color="auto"/>
            </w:tcBorders>
            <w:vAlign w:val="center"/>
          </w:tcPr>
          <w:p w14:paraId="253E6C7E" w14:textId="77777777" w:rsidR="00A41BFF" w:rsidRPr="009B4A4A" w:rsidRDefault="00A41BFF" w:rsidP="00B522CE">
            <w:pPr>
              <w:pStyle w:val="afd"/>
              <w:tabs>
                <w:tab w:val="left" w:pos="2019"/>
              </w:tabs>
              <w:spacing w:after="0" w:line="240" w:lineRule="auto"/>
              <w:ind w:left="-108" w:right="-59"/>
              <w:jc w:val="center"/>
              <w:rPr>
                <w:rFonts w:ascii="Times New Roman" w:hAnsi="Times New Roman" w:cs="Times New Roman"/>
                <w:b/>
                <w:bCs/>
                <w:sz w:val="24"/>
                <w:szCs w:val="24"/>
              </w:rPr>
            </w:pPr>
            <w:r w:rsidRPr="009B4A4A">
              <w:rPr>
                <w:rFonts w:ascii="Times New Roman" w:hAnsi="Times New Roman" w:cs="Times New Roman"/>
                <w:b/>
                <w:bCs/>
                <w:sz w:val="24"/>
                <w:szCs w:val="24"/>
              </w:rPr>
              <w:t xml:space="preserve">№№ </w:t>
            </w:r>
          </w:p>
          <w:p w14:paraId="66D4E5B4" w14:textId="77777777" w:rsidR="00A41BFF" w:rsidRPr="009B4A4A" w:rsidRDefault="00A41BFF" w:rsidP="00B522CE">
            <w:pPr>
              <w:pStyle w:val="afd"/>
              <w:tabs>
                <w:tab w:val="left" w:pos="1452"/>
                <w:tab w:val="left" w:pos="2019"/>
              </w:tabs>
              <w:spacing w:after="0" w:line="240" w:lineRule="auto"/>
              <w:ind w:left="-108" w:right="-59"/>
              <w:jc w:val="center"/>
              <w:rPr>
                <w:rFonts w:ascii="Times New Roman" w:hAnsi="Times New Roman" w:cs="Times New Roman"/>
                <w:b/>
                <w:bCs/>
                <w:sz w:val="24"/>
                <w:szCs w:val="24"/>
              </w:rPr>
            </w:pPr>
            <w:r w:rsidRPr="009B4A4A">
              <w:rPr>
                <w:rFonts w:ascii="Times New Roman" w:hAnsi="Times New Roman" w:cs="Times New Roman"/>
                <w:b/>
                <w:bCs/>
                <w:sz w:val="24"/>
                <w:szCs w:val="24"/>
              </w:rPr>
              <w:t>п/п</w:t>
            </w:r>
          </w:p>
        </w:tc>
        <w:tc>
          <w:tcPr>
            <w:tcW w:w="7091" w:type="dxa"/>
            <w:tcBorders>
              <w:top w:val="single" w:sz="4" w:space="0" w:color="auto"/>
              <w:left w:val="single" w:sz="4" w:space="0" w:color="auto"/>
              <w:bottom w:val="single" w:sz="4" w:space="0" w:color="auto"/>
              <w:right w:val="single" w:sz="4" w:space="0" w:color="auto"/>
            </w:tcBorders>
            <w:vAlign w:val="center"/>
          </w:tcPr>
          <w:p w14:paraId="107D129E" w14:textId="77777777" w:rsidR="00A41BFF" w:rsidRPr="009B4A4A" w:rsidRDefault="00A41BFF" w:rsidP="00B522CE">
            <w:pPr>
              <w:pStyle w:val="afd"/>
              <w:spacing w:after="0" w:line="240" w:lineRule="auto"/>
              <w:ind w:left="0" w:right="-108"/>
              <w:jc w:val="center"/>
              <w:rPr>
                <w:rFonts w:ascii="Times New Roman" w:hAnsi="Times New Roman" w:cs="Times New Roman"/>
                <w:b/>
                <w:bCs/>
                <w:sz w:val="24"/>
                <w:szCs w:val="24"/>
              </w:rPr>
            </w:pPr>
            <w:r w:rsidRPr="009B4A4A">
              <w:rPr>
                <w:rFonts w:ascii="Times New Roman" w:hAnsi="Times New Roman" w:cs="Times New Roman"/>
                <w:b/>
                <w:bCs/>
                <w:sz w:val="24"/>
                <w:szCs w:val="24"/>
              </w:rPr>
              <w:t>Наименование документа</w:t>
            </w:r>
          </w:p>
        </w:tc>
        <w:tc>
          <w:tcPr>
            <w:tcW w:w="1487" w:type="dxa"/>
            <w:tcBorders>
              <w:top w:val="single" w:sz="4" w:space="0" w:color="auto"/>
              <w:left w:val="single" w:sz="4" w:space="0" w:color="auto"/>
              <w:bottom w:val="single" w:sz="4" w:space="0" w:color="auto"/>
              <w:right w:val="single" w:sz="4" w:space="0" w:color="auto"/>
            </w:tcBorders>
            <w:vAlign w:val="center"/>
          </w:tcPr>
          <w:p w14:paraId="29400447" w14:textId="77777777" w:rsidR="00A41BFF" w:rsidRPr="009B4A4A" w:rsidRDefault="00A41BFF" w:rsidP="00B522CE">
            <w:pPr>
              <w:pStyle w:val="afd"/>
              <w:spacing w:after="0" w:line="240" w:lineRule="auto"/>
              <w:ind w:left="0"/>
              <w:jc w:val="center"/>
              <w:rPr>
                <w:rFonts w:ascii="Times New Roman" w:hAnsi="Times New Roman" w:cs="Times New Roman"/>
                <w:b/>
                <w:bCs/>
                <w:sz w:val="24"/>
                <w:szCs w:val="24"/>
              </w:rPr>
            </w:pPr>
            <w:r w:rsidRPr="009B4A4A">
              <w:rPr>
                <w:rFonts w:ascii="Times New Roman" w:hAnsi="Times New Roman" w:cs="Times New Roman"/>
                <w:b/>
                <w:bCs/>
                <w:sz w:val="24"/>
                <w:szCs w:val="24"/>
              </w:rPr>
              <w:t>Кол-во листов</w:t>
            </w:r>
          </w:p>
        </w:tc>
      </w:tr>
      <w:tr w:rsidR="00A41BFF" w:rsidRPr="009B4A4A" w14:paraId="6178C937" w14:textId="77777777" w:rsidTr="00A41BFF">
        <w:trPr>
          <w:trHeight w:val="327"/>
          <w:jc w:val="center"/>
        </w:trPr>
        <w:tc>
          <w:tcPr>
            <w:tcW w:w="773" w:type="dxa"/>
            <w:tcBorders>
              <w:top w:val="single" w:sz="4" w:space="0" w:color="auto"/>
              <w:left w:val="single" w:sz="4" w:space="0" w:color="auto"/>
              <w:bottom w:val="single" w:sz="4" w:space="0" w:color="auto"/>
              <w:right w:val="single" w:sz="4" w:space="0" w:color="auto"/>
            </w:tcBorders>
          </w:tcPr>
          <w:p w14:paraId="180061AA" w14:textId="77777777" w:rsidR="00A41BFF" w:rsidRPr="009B4A4A" w:rsidRDefault="00A41BFF" w:rsidP="00B522CE">
            <w:pPr>
              <w:pStyle w:val="afd"/>
              <w:spacing w:after="0" w:line="240" w:lineRule="auto"/>
              <w:ind w:left="-108" w:right="-201"/>
              <w:jc w:val="center"/>
              <w:rPr>
                <w:rFonts w:ascii="Times New Roman" w:hAnsi="Times New Roman" w:cs="Times New Roman"/>
                <w:bCs/>
                <w:sz w:val="24"/>
                <w:szCs w:val="24"/>
              </w:rPr>
            </w:pPr>
            <w:r w:rsidRPr="009B4A4A">
              <w:rPr>
                <w:rFonts w:ascii="Times New Roman" w:hAnsi="Times New Roman" w:cs="Times New Roman"/>
                <w:bCs/>
                <w:sz w:val="24"/>
                <w:szCs w:val="24"/>
              </w:rPr>
              <w:t>1.</w:t>
            </w:r>
          </w:p>
          <w:p w14:paraId="61AF7FA9" w14:textId="77777777" w:rsidR="00A41BFF" w:rsidRPr="009B4A4A" w:rsidRDefault="00A41BFF" w:rsidP="00B522CE">
            <w:pPr>
              <w:pStyle w:val="afd"/>
              <w:spacing w:after="0" w:line="240" w:lineRule="auto"/>
              <w:ind w:left="-108" w:right="-201"/>
              <w:jc w:val="center"/>
              <w:rPr>
                <w:rFonts w:ascii="Times New Roman" w:hAnsi="Times New Roman" w:cs="Times New Roman"/>
                <w:bCs/>
                <w:sz w:val="24"/>
                <w:szCs w:val="24"/>
              </w:rPr>
            </w:pPr>
          </w:p>
        </w:tc>
        <w:tc>
          <w:tcPr>
            <w:tcW w:w="7091" w:type="dxa"/>
            <w:tcBorders>
              <w:top w:val="single" w:sz="4" w:space="0" w:color="auto"/>
              <w:left w:val="single" w:sz="4" w:space="0" w:color="auto"/>
              <w:bottom w:val="single" w:sz="4" w:space="0" w:color="auto"/>
              <w:right w:val="single" w:sz="4" w:space="0" w:color="auto"/>
            </w:tcBorders>
          </w:tcPr>
          <w:p w14:paraId="24C16C7C" w14:textId="77777777" w:rsidR="00A41BFF" w:rsidRPr="009B4A4A" w:rsidRDefault="00A41BFF" w:rsidP="00B522CE">
            <w:pPr>
              <w:pStyle w:val="afd"/>
              <w:spacing w:after="0" w:line="240" w:lineRule="auto"/>
              <w:ind w:left="0"/>
              <w:jc w:val="both"/>
              <w:rPr>
                <w:rFonts w:ascii="Times New Roman" w:hAnsi="Times New Roman" w:cs="Times New Roman"/>
                <w:b/>
                <w:bCs/>
                <w:sz w:val="24"/>
                <w:szCs w:val="24"/>
              </w:rPr>
            </w:pPr>
            <w:r w:rsidRPr="009B4A4A">
              <w:rPr>
                <w:rFonts w:ascii="Times New Roman" w:hAnsi="Times New Roman" w:cs="Times New Roman"/>
                <w:sz w:val="24"/>
                <w:szCs w:val="24"/>
              </w:rPr>
              <w:t>Заявление на получение муниципальной преференции, заверенная в установленном порядке</w:t>
            </w:r>
          </w:p>
        </w:tc>
        <w:tc>
          <w:tcPr>
            <w:tcW w:w="1487" w:type="dxa"/>
            <w:tcBorders>
              <w:top w:val="single" w:sz="4" w:space="0" w:color="auto"/>
              <w:left w:val="single" w:sz="4" w:space="0" w:color="auto"/>
              <w:bottom w:val="single" w:sz="4" w:space="0" w:color="auto"/>
              <w:right w:val="single" w:sz="4" w:space="0" w:color="auto"/>
            </w:tcBorders>
          </w:tcPr>
          <w:p w14:paraId="2B6B8EB7" w14:textId="77777777" w:rsidR="00A41BFF" w:rsidRPr="009B4A4A" w:rsidRDefault="00A41BFF" w:rsidP="00B522CE">
            <w:pPr>
              <w:pStyle w:val="afd"/>
              <w:spacing w:after="0" w:line="240" w:lineRule="auto"/>
              <w:rPr>
                <w:rFonts w:ascii="Times New Roman" w:hAnsi="Times New Roman" w:cs="Times New Roman"/>
                <w:bCs/>
                <w:sz w:val="24"/>
                <w:szCs w:val="24"/>
              </w:rPr>
            </w:pPr>
          </w:p>
        </w:tc>
      </w:tr>
      <w:tr w:rsidR="00A41BFF" w:rsidRPr="009B4A4A" w14:paraId="1F41ADD5" w14:textId="77777777" w:rsidTr="00A41BFF">
        <w:trPr>
          <w:trHeight w:val="327"/>
          <w:jc w:val="center"/>
        </w:trPr>
        <w:tc>
          <w:tcPr>
            <w:tcW w:w="773" w:type="dxa"/>
            <w:tcBorders>
              <w:top w:val="single" w:sz="4" w:space="0" w:color="auto"/>
              <w:left w:val="single" w:sz="4" w:space="0" w:color="auto"/>
              <w:bottom w:val="single" w:sz="4" w:space="0" w:color="auto"/>
              <w:right w:val="single" w:sz="4" w:space="0" w:color="auto"/>
            </w:tcBorders>
          </w:tcPr>
          <w:p w14:paraId="71CC1DCA" w14:textId="77777777" w:rsidR="00A41BFF" w:rsidRPr="009B4A4A" w:rsidRDefault="00A41BFF" w:rsidP="00B522CE">
            <w:pPr>
              <w:pStyle w:val="afd"/>
              <w:spacing w:after="0" w:line="240" w:lineRule="auto"/>
              <w:ind w:left="-108" w:right="-201"/>
              <w:jc w:val="center"/>
              <w:rPr>
                <w:rFonts w:ascii="Times New Roman" w:hAnsi="Times New Roman" w:cs="Times New Roman"/>
                <w:bCs/>
                <w:sz w:val="24"/>
                <w:szCs w:val="24"/>
              </w:rPr>
            </w:pPr>
            <w:r w:rsidRPr="009B4A4A">
              <w:rPr>
                <w:rFonts w:ascii="Times New Roman" w:hAnsi="Times New Roman" w:cs="Times New Roman"/>
                <w:bCs/>
                <w:sz w:val="24"/>
                <w:szCs w:val="24"/>
              </w:rPr>
              <w:t>2.</w:t>
            </w:r>
          </w:p>
        </w:tc>
        <w:tc>
          <w:tcPr>
            <w:tcW w:w="7091" w:type="dxa"/>
            <w:tcBorders>
              <w:top w:val="single" w:sz="4" w:space="0" w:color="auto"/>
              <w:left w:val="single" w:sz="4" w:space="0" w:color="auto"/>
              <w:bottom w:val="single" w:sz="4" w:space="0" w:color="auto"/>
              <w:right w:val="single" w:sz="4" w:space="0" w:color="auto"/>
            </w:tcBorders>
          </w:tcPr>
          <w:p w14:paraId="3E9FD448" w14:textId="77777777" w:rsidR="00A41BFF" w:rsidRPr="009B4A4A" w:rsidRDefault="00A41BFF" w:rsidP="00B522CE">
            <w:pPr>
              <w:pStyle w:val="afd"/>
              <w:spacing w:after="0" w:line="240" w:lineRule="auto"/>
              <w:ind w:left="0"/>
              <w:jc w:val="both"/>
              <w:rPr>
                <w:rFonts w:ascii="Times New Roman" w:hAnsi="Times New Roman" w:cs="Times New Roman"/>
                <w:b/>
                <w:bCs/>
                <w:sz w:val="24"/>
                <w:szCs w:val="24"/>
              </w:rPr>
            </w:pPr>
            <w:r w:rsidRPr="009B4A4A">
              <w:rPr>
                <w:rFonts w:ascii="Times New Roman" w:hAnsi="Times New Roman" w:cs="Times New Roman"/>
                <w:sz w:val="24"/>
                <w:szCs w:val="24"/>
              </w:rPr>
              <w:t>Копия паспорта гражданина РФ</w:t>
            </w:r>
          </w:p>
        </w:tc>
        <w:tc>
          <w:tcPr>
            <w:tcW w:w="1487" w:type="dxa"/>
            <w:tcBorders>
              <w:top w:val="single" w:sz="4" w:space="0" w:color="auto"/>
              <w:left w:val="single" w:sz="4" w:space="0" w:color="auto"/>
              <w:bottom w:val="single" w:sz="4" w:space="0" w:color="auto"/>
              <w:right w:val="single" w:sz="4" w:space="0" w:color="auto"/>
            </w:tcBorders>
          </w:tcPr>
          <w:p w14:paraId="149F986A" w14:textId="77777777" w:rsidR="00A41BFF" w:rsidRPr="009B4A4A" w:rsidRDefault="00A41BFF" w:rsidP="00B522CE">
            <w:pPr>
              <w:pStyle w:val="afd"/>
              <w:spacing w:after="0" w:line="240" w:lineRule="auto"/>
              <w:rPr>
                <w:rFonts w:ascii="Times New Roman" w:hAnsi="Times New Roman" w:cs="Times New Roman"/>
                <w:bCs/>
                <w:sz w:val="24"/>
                <w:szCs w:val="24"/>
              </w:rPr>
            </w:pPr>
          </w:p>
        </w:tc>
      </w:tr>
      <w:tr w:rsidR="00A41BFF" w:rsidRPr="009B4A4A" w14:paraId="29A42652" w14:textId="77777777" w:rsidTr="00A41BFF">
        <w:trPr>
          <w:trHeight w:val="327"/>
          <w:jc w:val="center"/>
        </w:trPr>
        <w:tc>
          <w:tcPr>
            <w:tcW w:w="773" w:type="dxa"/>
            <w:tcBorders>
              <w:top w:val="single" w:sz="4" w:space="0" w:color="auto"/>
              <w:left w:val="single" w:sz="4" w:space="0" w:color="auto"/>
              <w:bottom w:val="single" w:sz="4" w:space="0" w:color="auto"/>
              <w:right w:val="single" w:sz="4" w:space="0" w:color="auto"/>
            </w:tcBorders>
          </w:tcPr>
          <w:p w14:paraId="35B69168" w14:textId="77777777" w:rsidR="00A41BFF" w:rsidRPr="009B4A4A" w:rsidRDefault="00A41BFF" w:rsidP="00B522CE">
            <w:pPr>
              <w:pStyle w:val="afd"/>
              <w:spacing w:after="0" w:line="240" w:lineRule="auto"/>
              <w:ind w:left="-108" w:right="-201"/>
              <w:jc w:val="center"/>
              <w:rPr>
                <w:rFonts w:ascii="Times New Roman" w:hAnsi="Times New Roman" w:cs="Times New Roman"/>
                <w:bCs/>
                <w:sz w:val="24"/>
                <w:szCs w:val="24"/>
              </w:rPr>
            </w:pPr>
            <w:r w:rsidRPr="009B4A4A">
              <w:rPr>
                <w:rFonts w:ascii="Times New Roman" w:hAnsi="Times New Roman" w:cs="Times New Roman"/>
                <w:bCs/>
                <w:sz w:val="24"/>
                <w:szCs w:val="24"/>
              </w:rPr>
              <w:t>3.</w:t>
            </w:r>
          </w:p>
        </w:tc>
        <w:tc>
          <w:tcPr>
            <w:tcW w:w="7091" w:type="dxa"/>
            <w:tcBorders>
              <w:top w:val="single" w:sz="4" w:space="0" w:color="auto"/>
              <w:left w:val="single" w:sz="4" w:space="0" w:color="auto"/>
              <w:bottom w:val="single" w:sz="4" w:space="0" w:color="auto"/>
              <w:right w:val="single" w:sz="4" w:space="0" w:color="auto"/>
            </w:tcBorders>
          </w:tcPr>
          <w:p w14:paraId="37F51222" w14:textId="77777777" w:rsidR="00A41BFF" w:rsidRPr="009B4A4A" w:rsidRDefault="00A41BFF" w:rsidP="00B522CE">
            <w:pPr>
              <w:pStyle w:val="afd"/>
              <w:spacing w:after="0" w:line="240" w:lineRule="auto"/>
              <w:ind w:left="0"/>
              <w:jc w:val="both"/>
              <w:rPr>
                <w:rFonts w:ascii="Times New Roman" w:hAnsi="Times New Roman" w:cs="Times New Roman"/>
                <w:b/>
                <w:bCs/>
                <w:sz w:val="24"/>
                <w:szCs w:val="24"/>
              </w:rPr>
            </w:pPr>
            <w:r w:rsidRPr="009B4A4A">
              <w:rPr>
                <w:rFonts w:ascii="Times New Roman" w:hAnsi="Times New Roman" w:cs="Times New Roman"/>
                <w:sz w:val="24"/>
                <w:szCs w:val="24"/>
              </w:rPr>
              <w:t>Выписка из Единого государственного реестра индивидуальных предпринимателей, полученная не ранее чем за два месяца до дня размещения извещения</w:t>
            </w:r>
          </w:p>
        </w:tc>
        <w:tc>
          <w:tcPr>
            <w:tcW w:w="1487" w:type="dxa"/>
            <w:tcBorders>
              <w:top w:val="single" w:sz="4" w:space="0" w:color="auto"/>
              <w:left w:val="single" w:sz="4" w:space="0" w:color="auto"/>
              <w:bottom w:val="single" w:sz="4" w:space="0" w:color="auto"/>
              <w:right w:val="single" w:sz="4" w:space="0" w:color="auto"/>
            </w:tcBorders>
          </w:tcPr>
          <w:p w14:paraId="4FC5638A" w14:textId="77777777" w:rsidR="00A41BFF" w:rsidRPr="009B4A4A" w:rsidRDefault="00A41BFF" w:rsidP="00B522CE">
            <w:pPr>
              <w:pStyle w:val="afd"/>
              <w:spacing w:after="0" w:line="240" w:lineRule="auto"/>
              <w:rPr>
                <w:rFonts w:ascii="Times New Roman" w:hAnsi="Times New Roman" w:cs="Times New Roman"/>
                <w:bCs/>
                <w:sz w:val="24"/>
                <w:szCs w:val="24"/>
              </w:rPr>
            </w:pPr>
          </w:p>
        </w:tc>
      </w:tr>
      <w:tr w:rsidR="00A41BFF" w:rsidRPr="009B4A4A" w14:paraId="1931E276" w14:textId="77777777" w:rsidTr="00A41BFF">
        <w:trPr>
          <w:trHeight w:val="327"/>
          <w:jc w:val="center"/>
        </w:trPr>
        <w:tc>
          <w:tcPr>
            <w:tcW w:w="773" w:type="dxa"/>
            <w:tcBorders>
              <w:top w:val="single" w:sz="4" w:space="0" w:color="auto"/>
              <w:left w:val="single" w:sz="4" w:space="0" w:color="auto"/>
              <w:bottom w:val="single" w:sz="4" w:space="0" w:color="auto"/>
              <w:right w:val="single" w:sz="4" w:space="0" w:color="auto"/>
            </w:tcBorders>
          </w:tcPr>
          <w:p w14:paraId="05974F20" w14:textId="60208ABB" w:rsidR="00A41BFF" w:rsidRPr="009B4A4A" w:rsidRDefault="00A41BFF" w:rsidP="00B522CE">
            <w:pPr>
              <w:pStyle w:val="afd"/>
              <w:spacing w:after="0" w:line="240" w:lineRule="auto"/>
              <w:ind w:left="-108" w:right="-201"/>
              <w:jc w:val="center"/>
              <w:rPr>
                <w:rFonts w:ascii="Times New Roman" w:hAnsi="Times New Roman" w:cs="Times New Roman"/>
                <w:bCs/>
                <w:sz w:val="24"/>
                <w:szCs w:val="24"/>
              </w:rPr>
            </w:pPr>
            <w:r w:rsidRPr="009B4A4A">
              <w:rPr>
                <w:rFonts w:ascii="Times New Roman" w:hAnsi="Times New Roman" w:cs="Times New Roman"/>
                <w:bCs/>
                <w:sz w:val="24"/>
                <w:szCs w:val="24"/>
              </w:rPr>
              <w:t>4.</w:t>
            </w:r>
          </w:p>
        </w:tc>
        <w:tc>
          <w:tcPr>
            <w:tcW w:w="7091" w:type="dxa"/>
            <w:tcBorders>
              <w:top w:val="single" w:sz="4" w:space="0" w:color="auto"/>
              <w:left w:val="single" w:sz="4" w:space="0" w:color="auto"/>
              <w:bottom w:val="single" w:sz="4" w:space="0" w:color="auto"/>
              <w:right w:val="single" w:sz="4" w:space="0" w:color="auto"/>
            </w:tcBorders>
          </w:tcPr>
          <w:p w14:paraId="18C330C1" w14:textId="77777777" w:rsidR="00A41BFF" w:rsidRPr="009B4A4A" w:rsidRDefault="00A41BFF" w:rsidP="00B522CE">
            <w:pPr>
              <w:pStyle w:val="afd"/>
              <w:spacing w:after="0" w:line="240" w:lineRule="auto"/>
              <w:ind w:left="0"/>
              <w:jc w:val="both"/>
              <w:rPr>
                <w:rFonts w:ascii="Times New Roman" w:hAnsi="Times New Roman" w:cs="Times New Roman"/>
                <w:sz w:val="24"/>
                <w:szCs w:val="24"/>
              </w:rPr>
            </w:pPr>
            <w:r w:rsidRPr="009B4A4A">
              <w:rPr>
                <w:rFonts w:ascii="Times New Roman" w:hAnsi="Times New Roman" w:cs="Times New Roman"/>
                <w:sz w:val="24"/>
                <w:szCs w:val="24"/>
              </w:rPr>
              <w:t>Справка налогового органа об исполнении налогоплательщиком обязанности по уплате налогов, сборов, страховых взносов, пеней, штрафов, процентов</w:t>
            </w:r>
          </w:p>
        </w:tc>
        <w:tc>
          <w:tcPr>
            <w:tcW w:w="1487" w:type="dxa"/>
            <w:tcBorders>
              <w:top w:val="single" w:sz="4" w:space="0" w:color="auto"/>
              <w:left w:val="single" w:sz="4" w:space="0" w:color="auto"/>
              <w:bottom w:val="single" w:sz="4" w:space="0" w:color="auto"/>
              <w:right w:val="single" w:sz="4" w:space="0" w:color="auto"/>
            </w:tcBorders>
          </w:tcPr>
          <w:p w14:paraId="13322373" w14:textId="77777777" w:rsidR="00A41BFF" w:rsidRPr="009B4A4A" w:rsidRDefault="00A41BFF" w:rsidP="00B522CE">
            <w:pPr>
              <w:pStyle w:val="afd"/>
              <w:spacing w:after="0" w:line="240" w:lineRule="auto"/>
              <w:rPr>
                <w:rFonts w:ascii="Times New Roman" w:hAnsi="Times New Roman" w:cs="Times New Roman"/>
                <w:bCs/>
                <w:sz w:val="24"/>
                <w:szCs w:val="24"/>
              </w:rPr>
            </w:pPr>
          </w:p>
        </w:tc>
      </w:tr>
      <w:tr w:rsidR="00A41BFF" w:rsidRPr="009B4A4A" w14:paraId="0D950E6B" w14:textId="77777777" w:rsidTr="00A41BFF">
        <w:trPr>
          <w:trHeight w:val="327"/>
          <w:jc w:val="center"/>
        </w:trPr>
        <w:tc>
          <w:tcPr>
            <w:tcW w:w="773" w:type="dxa"/>
            <w:tcBorders>
              <w:top w:val="single" w:sz="4" w:space="0" w:color="auto"/>
              <w:left w:val="single" w:sz="4" w:space="0" w:color="auto"/>
              <w:bottom w:val="single" w:sz="4" w:space="0" w:color="auto"/>
              <w:right w:val="single" w:sz="4" w:space="0" w:color="auto"/>
            </w:tcBorders>
          </w:tcPr>
          <w:p w14:paraId="29C98749" w14:textId="004F51D0" w:rsidR="00A41BFF" w:rsidRPr="009B4A4A" w:rsidRDefault="00A41BFF" w:rsidP="00B522CE">
            <w:pPr>
              <w:pStyle w:val="afd"/>
              <w:spacing w:after="0" w:line="240" w:lineRule="auto"/>
              <w:ind w:left="-108" w:right="-201"/>
              <w:jc w:val="center"/>
              <w:rPr>
                <w:rFonts w:ascii="Times New Roman" w:hAnsi="Times New Roman" w:cs="Times New Roman"/>
                <w:bCs/>
                <w:sz w:val="24"/>
                <w:szCs w:val="24"/>
              </w:rPr>
            </w:pPr>
            <w:r w:rsidRPr="009B4A4A">
              <w:rPr>
                <w:rFonts w:ascii="Times New Roman" w:hAnsi="Times New Roman" w:cs="Times New Roman"/>
                <w:bCs/>
                <w:sz w:val="24"/>
                <w:szCs w:val="24"/>
              </w:rPr>
              <w:t>5.</w:t>
            </w:r>
          </w:p>
        </w:tc>
        <w:tc>
          <w:tcPr>
            <w:tcW w:w="7091" w:type="dxa"/>
            <w:tcBorders>
              <w:top w:val="single" w:sz="4" w:space="0" w:color="auto"/>
              <w:left w:val="single" w:sz="4" w:space="0" w:color="auto"/>
              <w:bottom w:val="single" w:sz="4" w:space="0" w:color="auto"/>
              <w:right w:val="single" w:sz="4" w:space="0" w:color="auto"/>
            </w:tcBorders>
          </w:tcPr>
          <w:p w14:paraId="3357BAC3" w14:textId="77777777" w:rsidR="00A41BFF" w:rsidRPr="009B4A4A" w:rsidRDefault="00A41BFF" w:rsidP="00B522CE">
            <w:pPr>
              <w:pStyle w:val="afd"/>
              <w:spacing w:after="0" w:line="240" w:lineRule="auto"/>
              <w:ind w:left="0"/>
              <w:jc w:val="both"/>
              <w:rPr>
                <w:rFonts w:ascii="Times New Roman" w:hAnsi="Times New Roman" w:cs="Times New Roman"/>
                <w:sz w:val="24"/>
                <w:szCs w:val="24"/>
              </w:rPr>
            </w:pPr>
            <w:r w:rsidRPr="009B4A4A">
              <w:rPr>
                <w:rFonts w:ascii="Times New Roman" w:hAnsi="Times New Roman" w:cs="Times New Roman"/>
                <w:sz w:val="24"/>
                <w:szCs w:val="24"/>
              </w:rPr>
              <w:t>Сведения из Единого реестра субъектов малого и среднего предпринимательства</w:t>
            </w:r>
          </w:p>
        </w:tc>
        <w:tc>
          <w:tcPr>
            <w:tcW w:w="1487" w:type="dxa"/>
            <w:tcBorders>
              <w:top w:val="single" w:sz="4" w:space="0" w:color="auto"/>
              <w:left w:val="single" w:sz="4" w:space="0" w:color="auto"/>
              <w:bottom w:val="single" w:sz="4" w:space="0" w:color="auto"/>
              <w:right w:val="single" w:sz="4" w:space="0" w:color="auto"/>
            </w:tcBorders>
          </w:tcPr>
          <w:p w14:paraId="47A48A01" w14:textId="77777777" w:rsidR="00A41BFF" w:rsidRPr="009B4A4A" w:rsidRDefault="00A41BFF" w:rsidP="00B522CE">
            <w:pPr>
              <w:pStyle w:val="afd"/>
              <w:spacing w:after="0" w:line="240" w:lineRule="auto"/>
              <w:rPr>
                <w:rFonts w:ascii="Times New Roman" w:hAnsi="Times New Roman" w:cs="Times New Roman"/>
                <w:bCs/>
                <w:sz w:val="24"/>
                <w:szCs w:val="24"/>
              </w:rPr>
            </w:pPr>
          </w:p>
        </w:tc>
      </w:tr>
    </w:tbl>
    <w:p w14:paraId="3EE3AADB" w14:textId="77777777" w:rsidR="00A41BFF" w:rsidRPr="009B4A4A" w:rsidRDefault="00A41BFF" w:rsidP="00B522CE">
      <w:pPr>
        <w:pStyle w:val="afd"/>
        <w:spacing w:after="0" w:line="240" w:lineRule="auto"/>
        <w:ind w:left="0"/>
        <w:rPr>
          <w:rFonts w:ascii="Times New Roman" w:hAnsi="Times New Roman" w:cs="Times New Roman"/>
          <w:bCs/>
          <w:sz w:val="24"/>
          <w:szCs w:val="24"/>
        </w:rPr>
      </w:pPr>
    </w:p>
    <w:p w14:paraId="7CDFFF1F" w14:textId="6285B7A9" w:rsidR="00A41BFF" w:rsidRPr="009B4A4A" w:rsidRDefault="00A41BFF" w:rsidP="00B522CE">
      <w:pPr>
        <w:pStyle w:val="afd"/>
        <w:spacing w:after="0" w:line="240" w:lineRule="auto"/>
        <w:ind w:left="0"/>
        <w:rPr>
          <w:rFonts w:ascii="Times New Roman" w:hAnsi="Times New Roman" w:cs="Times New Roman"/>
          <w:bCs/>
          <w:sz w:val="24"/>
          <w:szCs w:val="24"/>
        </w:rPr>
      </w:pPr>
      <w:r w:rsidRPr="009B4A4A">
        <w:rPr>
          <w:rFonts w:ascii="Times New Roman" w:hAnsi="Times New Roman" w:cs="Times New Roman"/>
          <w:bCs/>
          <w:sz w:val="24"/>
          <w:szCs w:val="24"/>
        </w:rPr>
        <w:t>Документы передал ____________/_________________/</w:t>
      </w:r>
    </w:p>
    <w:p w14:paraId="384B54AE" w14:textId="014C488E" w:rsidR="00A41BFF" w:rsidRPr="009B4A4A" w:rsidRDefault="009A63CF" w:rsidP="00B522CE">
      <w:pPr>
        <w:pStyle w:val="afd"/>
        <w:spacing w:after="0" w:line="240" w:lineRule="auto"/>
        <w:rPr>
          <w:rFonts w:ascii="Times New Roman" w:hAnsi="Times New Roman" w:cs="Times New Roman"/>
          <w:bCs/>
          <w:sz w:val="16"/>
          <w:szCs w:val="16"/>
        </w:rPr>
      </w:pPr>
      <w:r w:rsidRPr="009B4A4A">
        <w:rPr>
          <w:rFonts w:ascii="Times New Roman" w:hAnsi="Times New Roman" w:cs="Times New Roman"/>
          <w:sz w:val="24"/>
          <w:szCs w:val="24"/>
        </w:rPr>
        <w:t xml:space="preserve">      </w:t>
      </w:r>
      <w:r w:rsidR="00A41BFF" w:rsidRPr="009B4A4A">
        <w:rPr>
          <w:rFonts w:ascii="Times New Roman" w:hAnsi="Times New Roman" w:cs="Times New Roman"/>
          <w:sz w:val="24"/>
          <w:szCs w:val="24"/>
        </w:rPr>
        <w:t xml:space="preserve">   </w:t>
      </w:r>
      <w:r w:rsidR="00A41BFF" w:rsidRPr="009B4A4A">
        <w:rPr>
          <w:rFonts w:ascii="Times New Roman" w:hAnsi="Times New Roman" w:cs="Times New Roman"/>
          <w:sz w:val="16"/>
          <w:szCs w:val="16"/>
        </w:rPr>
        <w:t>(подпись)</w:t>
      </w:r>
    </w:p>
    <w:p w14:paraId="3CFC59F9" w14:textId="77777777" w:rsidR="00A41BFF" w:rsidRPr="009B4A4A" w:rsidRDefault="00A41BFF" w:rsidP="00B522CE">
      <w:pPr>
        <w:pStyle w:val="afd"/>
        <w:tabs>
          <w:tab w:val="left" w:pos="7060"/>
        </w:tabs>
        <w:spacing w:after="0" w:line="240" w:lineRule="auto"/>
        <w:ind w:left="0"/>
        <w:rPr>
          <w:rFonts w:ascii="Times New Roman" w:hAnsi="Times New Roman" w:cs="Times New Roman"/>
          <w:bCs/>
          <w:sz w:val="16"/>
          <w:szCs w:val="16"/>
        </w:rPr>
      </w:pPr>
      <w:r w:rsidRPr="009B4A4A">
        <w:rPr>
          <w:rFonts w:ascii="Times New Roman" w:hAnsi="Times New Roman" w:cs="Times New Roman"/>
          <w:bCs/>
          <w:sz w:val="16"/>
          <w:szCs w:val="16"/>
        </w:rPr>
        <w:t xml:space="preserve">М.П. </w:t>
      </w:r>
    </w:p>
    <w:p w14:paraId="3814793A" w14:textId="77777777" w:rsidR="00A41BFF" w:rsidRPr="009B4A4A" w:rsidRDefault="00A41BFF" w:rsidP="00B522CE">
      <w:pPr>
        <w:pStyle w:val="afd"/>
        <w:tabs>
          <w:tab w:val="left" w:pos="7060"/>
        </w:tabs>
        <w:spacing w:after="0" w:line="240" w:lineRule="auto"/>
        <w:ind w:left="0"/>
        <w:rPr>
          <w:rFonts w:ascii="Times New Roman" w:hAnsi="Times New Roman" w:cs="Times New Roman"/>
          <w:bCs/>
          <w:sz w:val="24"/>
          <w:szCs w:val="24"/>
        </w:rPr>
      </w:pPr>
      <w:r w:rsidRPr="009B4A4A">
        <w:rPr>
          <w:rFonts w:ascii="Times New Roman" w:hAnsi="Times New Roman" w:cs="Times New Roman"/>
          <w:bCs/>
          <w:sz w:val="24"/>
          <w:szCs w:val="24"/>
        </w:rPr>
        <w:t xml:space="preserve">«_____» __________________ 20____ г. </w:t>
      </w:r>
    </w:p>
    <w:p w14:paraId="047B82C3" w14:textId="77777777" w:rsidR="00A41BFF" w:rsidRPr="009B4A4A" w:rsidRDefault="00A41BFF" w:rsidP="00B522CE">
      <w:pPr>
        <w:pStyle w:val="afd"/>
        <w:tabs>
          <w:tab w:val="left" w:pos="7060"/>
        </w:tabs>
        <w:spacing w:after="0" w:line="240" w:lineRule="auto"/>
        <w:ind w:left="0"/>
        <w:rPr>
          <w:rFonts w:ascii="Times New Roman" w:hAnsi="Times New Roman" w:cs="Times New Roman"/>
          <w:bCs/>
          <w:sz w:val="24"/>
          <w:szCs w:val="24"/>
        </w:rPr>
      </w:pPr>
      <w:r w:rsidRPr="009B4A4A">
        <w:rPr>
          <w:rFonts w:ascii="Times New Roman" w:hAnsi="Times New Roman" w:cs="Times New Roman"/>
          <w:bCs/>
          <w:sz w:val="24"/>
          <w:szCs w:val="24"/>
        </w:rPr>
        <w:t>Заявление и вышеперечисленные документы принял ____________/_________________/</w:t>
      </w:r>
    </w:p>
    <w:p w14:paraId="11541A68" w14:textId="74901218" w:rsidR="00A41BFF" w:rsidRPr="009B4A4A" w:rsidRDefault="009A63CF" w:rsidP="00B522CE">
      <w:pPr>
        <w:pStyle w:val="afd"/>
        <w:tabs>
          <w:tab w:val="left" w:pos="7060"/>
        </w:tabs>
        <w:spacing w:after="0" w:line="240" w:lineRule="auto"/>
        <w:ind w:left="180"/>
        <w:jc w:val="center"/>
        <w:rPr>
          <w:rFonts w:ascii="Times New Roman" w:hAnsi="Times New Roman" w:cs="Times New Roman"/>
          <w:sz w:val="16"/>
          <w:szCs w:val="16"/>
        </w:rPr>
      </w:pPr>
      <w:r w:rsidRPr="009B4A4A">
        <w:rPr>
          <w:rFonts w:ascii="Times New Roman" w:hAnsi="Times New Roman" w:cs="Times New Roman"/>
          <w:sz w:val="16"/>
          <w:szCs w:val="16"/>
        </w:rPr>
        <w:t xml:space="preserve">         </w:t>
      </w:r>
      <w:r w:rsidR="00A41BFF" w:rsidRPr="009B4A4A">
        <w:rPr>
          <w:rFonts w:ascii="Times New Roman" w:hAnsi="Times New Roman" w:cs="Times New Roman"/>
          <w:sz w:val="16"/>
          <w:szCs w:val="16"/>
        </w:rPr>
        <w:t xml:space="preserve">  (подпись)</w:t>
      </w:r>
    </w:p>
    <w:p w14:paraId="3556695A" w14:textId="77777777" w:rsidR="00A41BFF" w:rsidRPr="009B4A4A" w:rsidRDefault="00A41BFF" w:rsidP="00A41BFF">
      <w:pPr>
        <w:rPr>
          <w:rFonts w:ascii="Times New Roman" w:hAnsi="Times New Roman" w:cs="Times New Roman"/>
          <w:sz w:val="16"/>
          <w:szCs w:val="16"/>
        </w:rPr>
      </w:pPr>
    </w:p>
    <w:p w14:paraId="5B8CD9B7" w14:textId="77777777" w:rsidR="00590391" w:rsidRPr="009B4A4A" w:rsidRDefault="00590391" w:rsidP="00590391">
      <w:pPr>
        <w:rPr>
          <w:rFonts w:ascii="Times New Roman" w:hAnsi="Times New Roman" w:cs="Times New Roman"/>
          <w:sz w:val="24"/>
          <w:szCs w:val="24"/>
        </w:rPr>
      </w:pPr>
    </w:p>
    <w:p w14:paraId="376E5006" w14:textId="77777777" w:rsidR="00590391" w:rsidRPr="009B4A4A" w:rsidRDefault="00590391" w:rsidP="00590391">
      <w:pPr>
        <w:rPr>
          <w:rFonts w:ascii="Times New Roman" w:hAnsi="Times New Roman" w:cs="Times New Roman"/>
          <w:sz w:val="24"/>
          <w:szCs w:val="24"/>
        </w:rPr>
      </w:pPr>
    </w:p>
    <w:p w14:paraId="1DF75B7C" w14:textId="77777777" w:rsidR="00590391" w:rsidRPr="009B4A4A" w:rsidRDefault="00590391" w:rsidP="00590391">
      <w:pPr>
        <w:rPr>
          <w:rFonts w:ascii="Times New Roman" w:hAnsi="Times New Roman" w:cs="Times New Roman"/>
          <w:sz w:val="24"/>
          <w:szCs w:val="24"/>
        </w:rPr>
      </w:pPr>
    </w:p>
    <w:p w14:paraId="0CFBAD71" w14:textId="77777777" w:rsidR="00590391" w:rsidRPr="009B4A4A" w:rsidRDefault="00590391" w:rsidP="00590391">
      <w:pPr>
        <w:rPr>
          <w:rFonts w:ascii="Times New Roman" w:hAnsi="Times New Roman" w:cs="Times New Roman"/>
          <w:sz w:val="24"/>
          <w:szCs w:val="24"/>
        </w:rPr>
      </w:pPr>
    </w:p>
    <w:p w14:paraId="70640345" w14:textId="77777777" w:rsidR="00590391" w:rsidRPr="009B4A4A" w:rsidRDefault="00590391" w:rsidP="00590391">
      <w:pPr>
        <w:rPr>
          <w:rFonts w:ascii="Times New Roman" w:hAnsi="Times New Roman" w:cs="Times New Roman"/>
          <w:sz w:val="24"/>
          <w:szCs w:val="24"/>
        </w:rPr>
      </w:pPr>
    </w:p>
    <w:p w14:paraId="396A53B6" w14:textId="540443C1" w:rsidR="00590391" w:rsidRPr="009B4A4A" w:rsidRDefault="00590391" w:rsidP="00590391">
      <w:pPr>
        <w:tabs>
          <w:tab w:val="left" w:pos="900"/>
        </w:tabs>
        <w:rPr>
          <w:rFonts w:ascii="Times New Roman" w:hAnsi="Times New Roman" w:cs="Times New Roman"/>
          <w:sz w:val="16"/>
          <w:szCs w:val="16"/>
        </w:rPr>
      </w:pPr>
      <w:r w:rsidRPr="009B4A4A">
        <w:rPr>
          <w:rFonts w:ascii="Times New Roman" w:hAnsi="Times New Roman" w:cs="Times New Roman"/>
          <w:sz w:val="16"/>
          <w:szCs w:val="16"/>
        </w:rPr>
        <w:tab/>
      </w:r>
    </w:p>
    <w:p w14:paraId="42A82A37" w14:textId="77777777" w:rsidR="00590391" w:rsidRPr="009B4A4A" w:rsidRDefault="00590391">
      <w:pPr>
        <w:rPr>
          <w:rFonts w:ascii="Times New Roman" w:hAnsi="Times New Roman" w:cs="Times New Roman"/>
          <w:sz w:val="16"/>
          <w:szCs w:val="16"/>
        </w:rPr>
      </w:pPr>
      <w:r w:rsidRPr="009B4A4A">
        <w:rPr>
          <w:rFonts w:ascii="Times New Roman" w:hAnsi="Times New Roman" w:cs="Times New Roman"/>
          <w:sz w:val="16"/>
          <w:szCs w:val="16"/>
        </w:rPr>
        <w:br w:type="page"/>
      </w:r>
    </w:p>
    <w:p w14:paraId="5523ED12" w14:textId="77777777" w:rsidR="007E1803" w:rsidRPr="009B4A4A" w:rsidRDefault="007E1803" w:rsidP="007E1803">
      <w:pPr>
        <w:pStyle w:val="formattext"/>
        <w:shd w:val="clear" w:color="auto" w:fill="FFFFFF"/>
        <w:spacing w:before="0" w:after="0" w:line="240" w:lineRule="auto"/>
        <w:ind w:left="4820"/>
        <w:contextualSpacing/>
        <w:jc w:val="both"/>
        <w:rPr>
          <w:color w:val="000000"/>
          <w:shd w:val="clear" w:color="auto" w:fill="FFFFFF"/>
        </w:rPr>
      </w:pPr>
      <w:r w:rsidRPr="009B4A4A">
        <w:rPr>
          <w:color w:val="000000"/>
          <w:shd w:val="clear" w:color="auto" w:fill="FFFFFF"/>
        </w:rPr>
        <w:t>Приложение № 4</w:t>
      </w:r>
    </w:p>
    <w:p w14:paraId="5E4AAB25" w14:textId="6A244C4F" w:rsidR="007E1803" w:rsidRPr="009B4A4A" w:rsidRDefault="007E1803" w:rsidP="00952DCE">
      <w:pPr>
        <w:pStyle w:val="formattext"/>
        <w:shd w:val="clear" w:color="auto" w:fill="FFFFFF"/>
        <w:spacing w:before="0" w:after="0" w:line="240" w:lineRule="auto"/>
        <w:ind w:left="4820"/>
        <w:contextualSpacing/>
        <w:jc w:val="both"/>
        <w:rPr>
          <w:color w:val="000000"/>
          <w:shd w:val="clear" w:color="auto" w:fill="FFFFFF"/>
        </w:rPr>
      </w:pPr>
      <w:r w:rsidRPr="009B4A4A">
        <w:rPr>
          <w:color w:val="000000"/>
          <w:shd w:val="clear" w:color="auto" w:fill="FFFFFF"/>
        </w:rPr>
        <w:t xml:space="preserve">к Порядку </w:t>
      </w:r>
      <w:r w:rsidRPr="009B4A4A">
        <w:rPr>
          <w:color w:val="000000"/>
        </w:rPr>
        <w:t>предоставления сельскохозяйственным товаропроизводителям и организациям потребительской кооперации (субъектам малого или среднего предпринимательства) муниципальных преференций в виде предоставления мест для размещения нестационарных торговых объектов без проведения аукционов на льготных условиях или на безвозмездной основе на территории городского округа Пущино Московской области</w:t>
      </w:r>
      <w:r w:rsidRPr="009B4A4A">
        <w:rPr>
          <w:color w:val="000000"/>
          <w:shd w:val="clear" w:color="auto" w:fill="FFFFFF"/>
        </w:rPr>
        <w:t xml:space="preserve">, </w:t>
      </w:r>
      <w:r w:rsidRPr="009B4A4A">
        <w:t xml:space="preserve">утвержденному постановлением администрации городского округа Пущино </w:t>
      </w:r>
      <w:r w:rsidR="00952DCE" w:rsidRPr="00952DCE">
        <w:t>от 28.10.2022 № 791-п</w:t>
      </w:r>
    </w:p>
    <w:p w14:paraId="7194A1F3"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6E15DC9D" w14:textId="37F94AB6" w:rsidR="007E1803" w:rsidRDefault="007E1803" w:rsidP="007E1803">
      <w:pPr>
        <w:pStyle w:val="formattext"/>
        <w:shd w:val="clear" w:color="auto" w:fill="FFFFFF"/>
        <w:spacing w:before="0" w:after="0" w:line="240" w:lineRule="auto"/>
        <w:jc w:val="right"/>
        <w:rPr>
          <w:b/>
          <w:bCs/>
          <w:i/>
          <w:iCs/>
          <w:color w:val="000000"/>
          <w:u w:val="single"/>
          <w:shd w:val="clear" w:color="auto" w:fill="FFFFFF"/>
        </w:rPr>
      </w:pPr>
    </w:p>
    <w:p w14:paraId="71B40926" w14:textId="77777777" w:rsidR="008E0AD9" w:rsidRPr="009B4A4A" w:rsidRDefault="008E0AD9" w:rsidP="007E1803">
      <w:pPr>
        <w:pStyle w:val="formattext"/>
        <w:shd w:val="clear" w:color="auto" w:fill="FFFFFF"/>
        <w:spacing w:before="0" w:after="0" w:line="240" w:lineRule="auto"/>
        <w:jc w:val="right"/>
        <w:rPr>
          <w:b/>
          <w:bCs/>
          <w:i/>
          <w:iCs/>
          <w:color w:val="000000"/>
          <w:u w:val="single"/>
          <w:shd w:val="clear" w:color="auto" w:fill="FFFFFF"/>
        </w:rPr>
      </w:pPr>
    </w:p>
    <w:p w14:paraId="57BD5E42" w14:textId="77777777" w:rsidR="007E1803" w:rsidRPr="009B4A4A" w:rsidRDefault="007E1803" w:rsidP="007E1803">
      <w:pPr>
        <w:pStyle w:val="formattext"/>
        <w:shd w:val="clear" w:color="auto" w:fill="FFFFFF"/>
        <w:spacing w:before="0" w:after="0" w:line="240" w:lineRule="auto"/>
        <w:jc w:val="right"/>
        <w:rPr>
          <w:b/>
          <w:bCs/>
          <w:i/>
          <w:iCs/>
          <w:color w:val="000000"/>
          <w:u w:val="single"/>
          <w:shd w:val="clear" w:color="auto" w:fill="FFFFFF"/>
        </w:rPr>
      </w:pPr>
      <w:r w:rsidRPr="009B4A4A">
        <w:rPr>
          <w:b/>
          <w:bCs/>
          <w:i/>
          <w:iCs/>
          <w:color w:val="000000"/>
          <w:u w:val="single"/>
          <w:shd w:val="clear" w:color="auto" w:fill="FFFFFF"/>
        </w:rPr>
        <w:t>ФОРМА</w:t>
      </w:r>
    </w:p>
    <w:p w14:paraId="16D5E11F" w14:textId="77777777" w:rsidR="007E1803" w:rsidRPr="009B4A4A" w:rsidRDefault="007E1803" w:rsidP="007E1803">
      <w:pPr>
        <w:pStyle w:val="formattext"/>
        <w:shd w:val="clear" w:color="auto" w:fill="FFFFFF"/>
        <w:spacing w:before="0" w:after="0" w:line="240" w:lineRule="auto"/>
        <w:jc w:val="center"/>
        <w:rPr>
          <w:color w:val="000000"/>
          <w:shd w:val="clear" w:color="auto" w:fill="FFFFFF"/>
        </w:rPr>
      </w:pPr>
    </w:p>
    <w:p w14:paraId="262A1F41" w14:textId="77777777" w:rsidR="007E1803" w:rsidRPr="009B4A4A" w:rsidRDefault="007E1803" w:rsidP="007E1803">
      <w:pPr>
        <w:pStyle w:val="formattext"/>
        <w:shd w:val="clear" w:color="auto" w:fill="FFFFFF"/>
        <w:spacing w:before="0" w:after="0" w:line="240" w:lineRule="auto"/>
        <w:jc w:val="center"/>
        <w:rPr>
          <w:color w:val="000000"/>
          <w:shd w:val="clear" w:color="auto" w:fill="FFFFFF"/>
        </w:rPr>
      </w:pPr>
      <w:r w:rsidRPr="009B4A4A">
        <w:rPr>
          <w:color w:val="000000"/>
          <w:shd w:val="clear" w:color="auto" w:fill="FFFFFF"/>
        </w:rPr>
        <w:t>Договор</w:t>
      </w:r>
    </w:p>
    <w:p w14:paraId="38FDD4E9" w14:textId="681CC5BF" w:rsidR="007E1803" w:rsidRPr="009B4A4A" w:rsidRDefault="007E1803" w:rsidP="007E1803">
      <w:pPr>
        <w:pStyle w:val="formattext"/>
        <w:shd w:val="clear" w:color="auto" w:fill="FFFFFF"/>
        <w:spacing w:before="0" w:after="0" w:line="240" w:lineRule="auto"/>
        <w:jc w:val="center"/>
        <w:rPr>
          <w:color w:val="000000"/>
          <w:shd w:val="clear" w:color="auto" w:fill="FFFFFF"/>
        </w:rPr>
      </w:pPr>
      <w:r w:rsidRPr="009B4A4A">
        <w:rPr>
          <w:color w:val="000000"/>
          <w:shd w:val="clear" w:color="auto" w:fill="FFFFFF"/>
        </w:rPr>
        <w:t xml:space="preserve">на размещение </w:t>
      </w:r>
      <w:r w:rsidR="001F6F9C" w:rsidRPr="009B4A4A">
        <w:rPr>
          <w:bCs/>
        </w:rPr>
        <w:t>нестационарного торгового объекта без проведения аукционов на льготных условиях или на безвозмездной основе на территории городского округа Пущино Московской области</w:t>
      </w:r>
    </w:p>
    <w:p w14:paraId="7CDDAF61"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5F9E1A0B" w14:textId="2CCB8821" w:rsidR="007E1803" w:rsidRPr="009B4A4A" w:rsidRDefault="007E1803" w:rsidP="007E1803">
      <w:pPr>
        <w:pStyle w:val="formattext"/>
        <w:shd w:val="clear" w:color="auto" w:fill="FFFFFF"/>
        <w:spacing w:before="0" w:after="0" w:line="240" w:lineRule="auto"/>
        <w:jc w:val="both"/>
        <w:rPr>
          <w:color w:val="000000"/>
          <w:shd w:val="clear" w:color="auto" w:fill="FFFFFF"/>
        </w:rPr>
      </w:pPr>
      <w:r w:rsidRPr="009B4A4A">
        <w:rPr>
          <w:color w:val="000000"/>
          <w:shd w:val="clear" w:color="auto" w:fill="FFFFFF"/>
        </w:rPr>
        <w:t>г. о. Пущино</w:t>
      </w:r>
      <w:r w:rsidR="009A63CF" w:rsidRPr="009B4A4A">
        <w:rPr>
          <w:color w:val="000000"/>
          <w:shd w:val="clear" w:color="auto" w:fill="FFFFFF"/>
        </w:rPr>
        <w:t xml:space="preserve">                </w:t>
      </w:r>
      <w:proofErr w:type="gramStart"/>
      <w:r w:rsidR="009A63CF" w:rsidRPr="009B4A4A">
        <w:rPr>
          <w:color w:val="000000"/>
          <w:shd w:val="clear" w:color="auto" w:fill="FFFFFF"/>
        </w:rPr>
        <w:t xml:space="preserve">   </w:t>
      </w:r>
      <w:r w:rsidRPr="009B4A4A">
        <w:rPr>
          <w:color w:val="000000"/>
          <w:shd w:val="clear" w:color="auto" w:fill="FFFFFF"/>
        </w:rPr>
        <w:t>«</w:t>
      </w:r>
      <w:proofErr w:type="gramEnd"/>
      <w:r w:rsidRPr="009B4A4A">
        <w:rPr>
          <w:color w:val="000000"/>
          <w:shd w:val="clear" w:color="auto" w:fill="FFFFFF"/>
        </w:rPr>
        <w:t>___» ________ 20__ г.</w:t>
      </w:r>
    </w:p>
    <w:p w14:paraId="4F59F0EF"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r w:rsidRPr="009B4A4A">
        <w:rPr>
          <w:color w:val="000000"/>
          <w:shd w:val="clear" w:color="auto" w:fill="FFFFFF"/>
        </w:rPr>
        <w:t>Московской области</w:t>
      </w:r>
    </w:p>
    <w:p w14:paraId="487CF1F7"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7C5B7535"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r w:rsidRPr="009B4A4A">
        <w:rPr>
          <w:color w:val="000000"/>
          <w:shd w:val="clear" w:color="auto" w:fill="FFFFFF"/>
        </w:rPr>
        <w:t>_______________________________________________________________________</w:t>
      </w:r>
    </w:p>
    <w:p w14:paraId="5BAC6258" w14:textId="77777777" w:rsidR="007E1803" w:rsidRPr="009B4A4A" w:rsidRDefault="007E1803" w:rsidP="007E1803">
      <w:pPr>
        <w:pStyle w:val="formattext"/>
        <w:shd w:val="clear" w:color="auto" w:fill="FFFFFF"/>
        <w:spacing w:before="0" w:after="0" w:line="240" w:lineRule="auto"/>
        <w:jc w:val="both"/>
        <w:rPr>
          <w:i/>
          <w:iCs/>
          <w:color w:val="000000"/>
          <w:shd w:val="clear" w:color="auto" w:fill="FFFFFF"/>
        </w:rPr>
      </w:pPr>
      <w:r w:rsidRPr="009B4A4A">
        <w:rPr>
          <w:i/>
          <w:iCs/>
          <w:color w:val="000000"/>
          <w:shd w:val="clear" w:color="auto" w:fill="FFFFFF"/>
        </w:rPr>
        <w:t>(наименование уполномоченного органа муниципального образования)</w:t>
      </w:r>
    </w:p>
    <w:p w14:paraId="7F45BFFA"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r w:rsidRPr="009B4A4A">
        <w:rPr>
          <w:color w:val="000000"/>
          <w:shd w:val="clear" w:color="auto" w:fill="FFFFFF"/>
        </w:rPr>
        <w:t>в лице _________________________________________________________________, действующего на основании _________________________, в дальнейшем именуемая «Сторона 1», с одной стороны, и __________________________________________________</w:t>
      </w:r>
    </w:p>
    <w:p w14:paraId="31E2DD3F"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r w:rsidRPr="009B4A4A">
        <w:rPr>
          <w:color w:val="000000"/>
          <w:shd w:val="clear" w:color="auto" w:fill="FFFFFF"/>
        </w:rPr>
        <w:t>в лице____________________, действующего на основании____________________, в дальнейшем именуемая «Сторона 2», субъект малого и среднего предпринимательства, о чем в Едином</w:t>
      </w:r>
      <w:r w:rsidRPr="009B4A4A">
        <w:t xml:space="preserve"> </w:t>
      </w:r>
      <w:r w:rsidRPr="009B4A4A">
        <w:rPr>
          <w:color w:val="000000"/>
          <w:shd w:val="clear" w:color="auto" w:fill="FFFFFF"/>
        </w:rPr>
        <w:t xml:space="preserve">реестре субъектов малого и среднего предпринимательства сделана регистрационная запись от __________ № ____, </w:t>
      </w:r>
      <w:r w:rsidRPr="009B4A4A">
        <w:rPr>
          <w:color w:val="000000"/>
          <w:shd w:val="clear" w:color="auto" w:fill="FFFFFF"/>
        </w:rPr>
        <w:br/>
        <w:t xml:space="preserve">с другой стороны, вместе именуемые «Стороны», а по отдельности «Сторона», на основании ______________________________________________________________________________ </w:t>
      </w:r>
    </w:p>
    <w:p w14:paraId="4A3BB2A0" w14:textId="1801FC52" w:rsidR="007E1803" w:rsidRPr="009B4A4A" w:rsidRDefault="007E1803" w:rsidP="007E1803">
      <w:pPr>
        <w:pStyle w:val="formattext"/>
        <w:shd w:val="clear" w:color="auto" w:fill="FFFFFF"/>
        <w:spacing w:before="0" w:after="0" w:line="240" w:lineRule="auto"/>
        <w:jc w:val="both"/>
        <w:rPr>
          <w:color w:val="000000"/>
          <w:shd w:val="clear" w:color="auto" w:fill="FFFFFF"/>
        </w:rPr>
      </w:pPr>
      <w:r w:rsidRPr="009B4A4A">
        <w:rPr>
          <w:i/>
          <w:iCs/>
          <w:color w:val="000000"/>
          <w:shd w:val="clear" w:color="auto" w:fill="FFFFFF"/>
        </w:rPr>
        <w:t xml:space="preserve">(указываются организационно-правовые акты, которыми оформлено решение _______________________________________________________________________ органа местного самоуправления муниципального образования Московской области _______________________________________________________________________ о предоставлении преференции Стороне 2 и о предоставлении места для размещения </w:t>
      </w:r>
      <w:r w:rsidR="001F6F9C" w:rsidRPr="009B4A4A">
        <w:rPr>
          <w:i/>
          <w:iCs/>
          <w:color w:val="000000"/>
          <w:shd w:val="clear" w:color="auto" w:fill="FFFFFF"/>
        </w:rPr>
        <w:t>нестационарного</w:t>
      </w:r>
      <w:r w:rsidRPr="009B4A4A">
        <w:rPr>
          <w:i/>
          <w:iCs/>
          <w:color w:val="000000"/>
          <w:shd w:val="clear" w:color="auto" w:fill="FFFFFF"/>
        </w:rPr>
        <w:t xml:space="preserve"> торгового объекта Стороне 2)</w:t>
      </w:r>
      <w:r w:rsidR="008E0AD9">
        <w:rPr>
          <w:i/>
          <w:iCs/>
          <w:color w:val="000000"/>
          <w:shd w:val="clear" w:color="auto" w:fill="FFFFFF"/>
        </w:rPr>
        <w:t xml:space="preserve"> </w:t>
      </w:r>
      <w:r w:rsidRPr="009B4A4A">
        <w:rPr>
          <w:color w:val="000000"/>
          <w:shd w:val="clear" w:color="auto" w:fill="FFFFFF"/>
        </w:rPr>
        <w:t>заключили настоящий Договор о нижеследующем:</w:t>
      </w:r>
    </w:p>
    <w:p w14:paraId="6F407A37" w14:textId="77777777" w:rsidR="007E1803" w:rsidRPr="009B4A4A" w:rsidRDefault="007E1803" w:rsidP="007E1803">
      <w:pPr>
        <w:pStyle w:val="formattext"/>
        <w:shd w:val="clear" w:color="auto" w:fill="FFFFFF"/>
        <w:spacing w:before="0" w:after="0" w:line="240" w:lineRule="auto"/>
        <w:jc w:val="center"/>
        <w:rPr>
          <w:color w:val="000000"/>
          <w:shd w:val="clear" w:color="auto" w:fill="FFFFFF"/>
        </w:rPr>
      </w:pPr>
    </w:p>
    <w:p w14:paraId="179D84DF" w14:textId="77777777" w:rsidR="007E1803" w:rsidRPr="009B4A4A" w:rsidRDefault="007E1803" w:rsidP="009B4A4A">
      <w:pPr>
        <w:pStyle w:val="formattext"/>
        <w:numPr>
          <w:ilvl w:val="0"/>
          <w:numId w:val="25"/>
        </w:numPr>
        <w:shd w:val="clear" w:color="auto" w:fill="FFFFFF"/>
        <w:spacing w:before="0" w:after="0" w:line="240" w:lineRule="auto"/>
        <w:ind w:left="0" w:firstLine="0"/>
        <w:jc w:val="center"/>
        <w:rPr>
          <w:color w:val="000000"/>
          <w:shd w:val="clear" w:color="auto" w:fill="FFFFFF"/>
        </w:rPr>
      </w:pPr>
      <w:r w:rsidRPr="009B4A4A">
        <w:rPr>
          <w:color w:val="000000"/>
          <w:shd w:val="clear" w:color="auto" w:fill="FFFFFF"/>
        </w:rPr>
        <w:t>Предмет Договора</w:t>
      </w:r>
      <w:r w:rsidRPr="009B4A4A">
        <w:rPr>
          <w:color w:val="000000"/>
          <w:shd w:val="clear" w:color="auto" w:fill="FFFFFF"/>
          <w:vertAlign w:val="superscript"/>
        </w:rPr>
        <w:t>*</w:t>
      </w:r>
    </w:p>
    <w:p w14:paraId="10FF2047" w14:textId="77777777" w:rsidR="007E1803" w:rsidRPr="009B4A4A" w:rsidRDefault="007E1803" w:rsidP="007E1803">
      <w:pPr>
        <w:pStyle w:val="formattext"/>
        <w:shd w:val="clear" w:color="auto" w:fill="FFFFFF"/>
        <w:spacing w:before="0" w:after="0" w:line="240" w:lineRule="auto"/>
        <w:rPr>
          <w:color w:val="000000"/>
          <w:shd w:val="clear" w:color="auto" w:fill="FFFFFF"/>
        </w:rPr>
      </w:pPr>
    </w:p>
    <w:p w14:paraId="2685FF4A" w14:textId="46FBA0B6"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1.1. Сторона 1 предоставляет Стороне 2 право на размещение </w:t>
      </w:r>
      <w:r w:rsidR="001F6F9C" w:rsidRPr="009B4A4A">
        <w:rPr>
          <w:bCs/>
        </w:rPr>
        <w:t>нестационарного торгового объекта</w:t>
      </w:r>
      <w:r w:rsidRPr="009B4A4A">
        <w:rPr>
          <w:color w:val="000000"/>
          <w:shd w:val="clear" w:color="auto" w:fill="FFFFFF"/>
        </w:rPr>
        <w:t xml:space="preserve"> (далее – </w:t>
      </w:r>
      <w:r w:rsidR="001F6F9C" w:rsidRPr="009B4A4A">
        <w:rPr>
          <w:color w:val="000000"/>
          <w:shd w:val="clear" w:color="auto" w:fill="FFFFFF"/>
        </w:rPr>
        <w:t>НТО</w:t>
      </w:r>
      <w:r w:rsidRPr="009B4A4A">
        <w:rPr>
          <w:color w:val="000000"/>
          <w:shd w:val="clear" w:color="auto" w:fill="FFFFFF"/>
        </w:rPr>
        <w:t>) _____________________________________</w:t>
      </w:r>
      <w:r w:rsidR="009A63CF" w:rsidRPr="009B4A4A">
        <w:rPr>
          <w:color w:val="000000"/>
          <w:shd w:val="clear" w:color="auto" w:fill="FFFFFF"/>
        </w:rPr>
        <w:t xml:space="preserve"> </w:t>
      </w:r>
      <w:r w:rsidRPr="009B4A4A">
        <w:rPr>
          <w:color w:val="000000"/>
          <w:shd w:val="clear" w:color="auto" w:fill="FFFFFF"/>
        </w:rPr>
        <w:t xml:space="preserve"> </w:t>
      </w:r>
      <w:r w:rsidRPr="009B4A4A">
        <w:rPr>
          <w:color w:val="000000"/>
          <w:shd w:val="clear" w:color="auto" w:fill="FFFFFF"/>
        </w:rPr>
        <w:br/>
      </w:r>
      <w:r w:rsidR="009A63CF" w:rsidRPr="009B4A4A">
        <w:rPr>
          <w:i/>
          <w:iCs/>
          <w:color w:val="000000"/>
          <w:shd w:val="clear" w:color="auto" w:fill="FFFFFF"/>
        </w:rPr>
        <w:t xml:space="preserve">                           </w:t>
      </w:r>
      <w:r w:rsidR="001F6F9C" w:rsidRPr="009B4A4A">
        <w:rPr>
          <w:i/>
          <w:iCs/>
          <w:color w:val="000000"/>
          <w:shd w:val="clear" w:color="auto" w:fill="FFFFFF"/>
        </w:rPr>
        <w:t xml:space="preserve">  </w:t>
      </w:r>
      <w:r w:rsidRPr="009B4A4A">
        <w:rPr>
          <w:i/>
          <w:iCs/>
          <w:color w:val="000000"/>
          <w:shd w:val="clear" w:color="auto" w:fill="FFFFFF"/>
        </w:rPr>
        <w:t xml:space="preserve"> (вид</w:t>
      </w:r>
      <w:r w:rsidR="001F6F9C" w:rsidRPr="009B4A4A">
        <w:rPr>
          <w:i/>
          <w:iCs/>
          <w:color w:val="000000"/>
          <w:shd w:val="clear" w:color="auto" w:fill="FFFFFF"/>
        </w:rPr>
        <w:t xml:space="preserve"> НТО</w:t>
      </w:r>
      <w:r w:rsidRPr="009B4A4A">
        <w:rPr>
          <w:i/>
          <w:iCs/>
          <w:color w:val="000000"/>
          <w:shd w:val="clear" w:color="auto" w:fill="FFFFFF"/>
        </w:rPr>
        <w:t>)</w:t>
      </w:r>
      <w:r w:rsidRPr="009B4A4A">
        <w:rPr>
          <w:color w:val="000000"/>
          <w:shd w:val="clear" w:color="auto" w:fill="FFFFFF"/>
        </w:rPr>
        <w:br/>
        <w:t xml:space="preserve">со специализацией __________________________, на месте размещения </w:t>
      </w:r>
      <w:r w:rsidR="001F6F9C" w:rsidRPr="009B4A4A">
        <w:rPr>
          <w:color w:val="000000"/>
          <w:shd w:val="clear" w:color="auto" w:fill="FFFFFF"/>
        </w:rPr>
        <w:t>Н</w:t>
      </w:r>
      <w:r w:rsidRPr="009B4A4A">
        <w:rPr>
          <w:color w:val="000000"/>
          <w:shd w:val="clear" w:color="auto" w:fill="FFFFFF"/>
        </w:rPr>
        <w:t xml:space="preserve">ТО площадью ______ </w:t>
      </w:r>
      <w:proofErr w:type="spellStart"/>
      <w:r w:rsidRPr="009B4A4A">
        <w:rPr>
          <w:color w:val="000000"/>
          <w:shd w:val="clear" w:color="auto" w:fill="FFFFFF"/>
        </w:rPr>
        <w:t>кв.м</w:t>
      </w:r>
      <w:proofErr w:type="spellEnd"/>
      <w:r w:rsidRPr="009B4A4A">
        <w:rPr>
          <w:color w:val="000000"/>
          <w:shd w:val="clear" w:color="auto" w:fill="FFFFFF"/>
        </w:rPr>
        <w:t xml:space="preserve">, по адресному ориентиру: ____________________________(далее – место размещения </w:t>
      </w:r>
      <w:r w:rsidR="001F6F9C" w:rsidRPr="009B4A4A">
        <w:rPr>
          <w:color w:val="000000"/>
          <w:shd w:val="clear" w:color="auto" w:fill="FFFFFF"/>
        </w:rPr>
        <w:t>Н</w:t>
      </w:r>
      <w:r w:rsidRPr="009B4A4A">
        <w:rPr>
          <w:color w:val="000000"/>
          <w:shd w:val="clear" w:color="auto" w:fill="FFFFFF"/>
        </w:rPr>
        <w:t>ТО),  за плату, перечисляемую Стороной 2 в бюджет городского округа Пущино.</w:t>
      </w:r>
    </w:p>
    <w:p w14:paraId="7D9F75E6" w14:textId="27EAD4A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1.2. Место на размещение </w:t>
      </w:r>
      <w:r w:rsidR="001F6F9C" w:rsidRPr="009B4A4A">
        <w:rPr>
          <w:color w:val="000000"/>
          <w:shd w:val="clear" w:color="auto" w:fill="FFFFFF"/>
        </w:rPr>
        <w:t>Н</w:t>
      </w:r>
      <w:r w:rsidRPr="009B4A4A">
        <w:rPr>
          <w:color w:val="000000"/>
          <w:shd w:val="clear" w:color="auto" w:fill="FFFFFF"/>
        </w:rPr>
        <w:t>ТО включено в Схему размещения</w:t>
      </w:r>
      <w:r w:rsidRPr="009B4A4A">
        <w:t xml:space="preserve"> </w:t>
      </w:r>
      <w:r w:rsidRPr="009B4A4A">
        <w:rPr>
          <w:color w:val="000000"/>
          <w:shd w:val="clear" w:color="auto" w:fill="FFFFFF"/>
        </w:rPr>
        <w:t>нестационарных торговых объектов на территории городского округа Пущино Московской области, утвержденную ________________________________________ (далее – Схема) и в Перечень мест для предоставления муниципальной преференции в 20___году, утвержденный ________________________________.</w:t>
      </w:r>
    </w:p>
    <w:p w14:paraId="697AE559" w14:textId="7560EAED" w:rsidR="007E1803" w:rsidRPr="009B4A4A" w:rsidRDefault="007E1803" w:rsidP="007E1803">
      <w:pPr>
        <w:pStyle w:val="formattext"/>
        <w:shd w:val="clear" w:color="auto" w:fill="FFFFFF"/>
        <w:spacing w:before="0" w:after="0" w:line="240" w:lineRule="auto"/>
        <w:jc w:val="both"/>
        <w:rPr>
          <w:color w:val="000000"/>
          <w:shd w:val="clear" w:color="auto" w:fill="FFFFFF"/>
        </w:rPr>
      </w:pPr>
      <w:r w:rsidRPr="009B4A4A">
        <w:rPr>
          <w:color w:val="000000"/>
          <w:shd w:val="clear" w:color="auto" w:fill="FFFFFF"/>
        </w:rPr>
        <w:t xml:space="preserve">Место на размещение </w:t>
      </w:r>
      <w:r w:rsidR="001F6F9C" w:rsidRPr="009B4A4A">
        <w:rPr>
          <w:color w:val="000000"/>
          <w:shd w:val="clear" w:color="auto" w:fill="FFFFFF"/>
        </w:rPr>
        <w:t>Н</w:t>
      </w:r>
      <w:r w:rsidRPr="009B4A4A">
        <w:rPr>
          <w:color w:val="000000"/>
          <w:shd w:val="clear" w:color="auto" w:fill="FFFFFF"/>
        </w:rPr>
        <w:t xml:space="preserve">ТО предоставляется Стороне 2 без проведения торгов </w:t>
      </w:r>
      <w:r w:rsidRPr="009B4A4A">
        <w:rPr>
          <w:color w:val="000000"/>
          <w:shd w:val="clear" w:color="auto" w:fill="FFFFFF"/>
        </w:rPr>
        <w:br/>
        <w:t>на льготных условиях.</w:t>
      </w:r>
    </w:p>
    <w:p w14:paraId="2ABD7DA5" w14:textId="7A9A502F" w:rsidR="007E1803" w:rsidRPr="009B4A4A" w:rsidRDefault="007E1803" w:rsidP="007E1803">
      <w:pPr>
        <w:pStyle w:val="formattext"/>
        <w:shd w:val="clear" w:color="auto" w:fill="FFFFFF"/>
        <w:spacing w:before="0" w:after="0" w:line="240" w:lineRule="auto"/>
        <w:jc w:val="both"/>
        <w:rPr>
          <w:color w:val="000000"/>
          <w:shd w:val="clear" w:color="auto" w:fill="FFFFFF"/>
        </w:rPr>
      </w:pPr>
      <w:r w:rsidRPr="009B4A4A">
        <w:rPr>
          <w:color w:val="000000"/>
          <w:shd w:val="clear" w:color="auto" w:fill="FFFFFF"/>
        </w:rPr>
        <w:t xml:space="preserve">Место на размещение </w:t>
      </w:r>
      <w:r w:rsidR="001F6F9C" w:rsidRPr="009B4A4A">
        <w:rPr>
          <w:color w:val="000000"/>
          <w:shd w:val="clear" w:color="auto" w:fill="FFFFFF"/>
        </w:rPr>
        <w:t>Н</w:t>
      </w:r>
      <w:r w:rsidRPr="009B4A4A">
        <w:rPr>
          <w:color w:val="000000"/>
          <w:shd w:val="clear" w:color="auto" w:fill="FFFFFF"/>
        </w:rPr>
        <w:t>ТО свободно от любых договорных обязательств и прав третьих лиц.</w:t>
      </w:r>
    </w:p>
    <w:p w14:paraId="4289F583" w14:textId="4D039C56"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1.3. Право на размещение </w:t>
      </w:r>
      <w:r w:rsidR="001F6F9C" w:rsidRPr="009B4A4A">
        <w:rPr>
          <w:color w:val="000000"/>
          <w:shd w:val="clear" w:color="auto" w:fill="FFFFFF"/>
        </w:rPr>
        <w:t>Н</w:t>
      </w:r>
      <w:r w:rsidRPr="009B4A4A">
        <w:rPr>
          <w:color w:val="000000"/>
          <w:shd w:val="clear" w:color="auto" w:fill="FFFFFF"/>
        </w:rPr>
        <w:t xml:space="preserve">ТО на месте размещения </w:t>
      </w:r>
      <w:r w:rsidR="001F6F9C" w:rsidRPr="009B4A4A">
        <w:rPr>
          <w:color w:val="000000"/>
          <w:shd w:val="clear" w:color="auto" w:fill="FFFFFF"/>
        </w:rPr>
        <w:t>Н</w:t>
      </w:r>
      <w:r w:rsidRPr="009B4A4A">
        <w:rPr>
          <w:color w:val="000000"/>
          <w:shd w:val="clear" w:color="auto" w:fill="FFFFFF"/>
        </w:rPr>
        <w:t xml:space="preserve">ТО у Стороны 2 возникает с даты следующей за днем получения, подписанного Сторонами Договора. </w:t>
      </w:r>
    </w:p>
    <w:p w14:paraId="419C82DF"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1.4. Сторона 2 обязана исполнить Договор лично и за счет собственных средств.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14:paraId="2C558E83" w14:textId="77777777" w:rsidR="007E1803" w:rsidRPr="009B4A4A" w:rsidRDefault="007E1803" w:rsidP="007E1803">
      <w:pPr>
        <w:pStyle w:val="formattext"/>
        <w:shd w:val="clear" w:color="auto" w:fill="FFFFFF"/>
        <w:spacing w:before="0" w:after="0" w:line="240" w:lineRule="auto"/>
        <w:jc w:val="both"/>
        <w:rPr>
          <w:i/>
          <w:iCs/>
          <w:color w:val="000000"/>
          <w:shd w:val="clear" w:color="auto" w:fill="FFFFFF"/>
        </w:rPr>
      </w:pPr>
    </w:p>
    <w:p w14:paraId="694907D6" w14:textId="4CA6EEB9" w:rsidR="007E1803" w:rsidRPr="009B4A4A" w:rsidRDefault="007E1803" w:rsidP="007E1803">
      <w:pPr>
        <w:pStyle w:val="formattext"/>
        <w:shd w:val="clear" w:color="auto" w:fill="FFFFFF"/>
        <w:spacing w:before="0" w:after="0" w:line="240" w:lineRule="auto"/>
        <w:jc w:val="both"/>
        <w:rPr>
          <w:i/>
          <w:iCs/>
          <w:color w:val="000000"/>
          <w:shd w:val="clear" w:color="auto" w:fill="FFFFFF"/>
        </w:rPr>
      </w:pPr>
      <w:r w:rsidRPr="009B4A4A">
        <w:rPr>
          <w:i/>
          <w:iCs/>
          <w:color w:val="000000"/>
          <w:shd w:val="clear" w:color="auto" w:fill="FFFFFF"/>
          <w:vertAlign w:val="superscript"/>
        </w:rPr>
        <w:t>*</w:t>
      </w:r>
      <w:r w:rsidRPr="009B4A4A">
        <w:rPr>
          <w:i/>
          <w:iCs/>
          <w:color w:val="000000"/>
          <w:shd w:val="clear" w:color="auto" w:fill="FFFFFF"/>
        </w:rPr>
        <w:t xml:space="preserve"> В случае размещения </w:t>
      </w:r>
      <w:r w:rsidR="001F6F9C" w:rsidRPr="009B4A4A">
        <w:rPr>
          <w:i/>
          <w:iCs/>
          <w:color w:val="000000"/>
          <w:shd w:val="clear" w:color="auto" w:fill="FFFFFF"/>
        </w:rPr>
        <w:t>Н</w:t>
      </w:r>
      <w:r w:rsidRPr="009B4A4A">
        <w:rPr>
          <w:i/>
          <w:iCs/>
          <w:color w:val="000000"/>
          <w:shd w:val="clear" w:color="auto" w:fill="FFFFFF"/>
        </w:rPr>
        <w:t>ТО, являющегося техническим средством, в «Предмете договора» указываются: характеристики и государственный номер технического средства, наличие отметки или иного документа, позволяющего использовать техническое средство для осуществления торговой деятельности или мобильного пункта быстрого питания, данные о контрольно-кассовой технике.</w:t>
      </w:r>
    </w:p>
    <w:p w14:paraId="31BE8B30" w14:textId="77777777" w:rsidR="007E1803" w:rsidRPr="009B4A4A" w:rsidRDefault="007E1803" w:rsidP="007E1803">
      <w:pPr>
        <w:pStyle w:val="formattext"/>
        <w:shd w:val="clear" w:color="auto" w:fill="FFFFFF"/>
        <w:spacing w:before="0" w:after="0" w:line="240" w:lineRule="auto"/>
        <w:jc w:val="both"/>
        <w:rPr>
          <w:i/>
          <w:iCs/>
          <w:color w:val="000000"/>
          <w:shd w:val="clear" w:color="auto" w:fill="FFFFFF"/>
        </w:rPr>
      </w:pPr>
    </w:p>
    <w:p w14:paraId="75EE803C" w14:textId="77777777" w:rsidR="007E1803" w:rsidRPr="009B4A4A" w:rsidRDefault="007E1803" w:rsidP="009B4A4A">
      <w:pPr>
        <w:pStyle w:val="formattext"/>
        <w:numPr>
          <w:ilvl w:val="0"/>
          <w:numId w:val="25"/>
        </w:numPr>
        <w:shd w:val="clear" w:color="auto" w:fill="FFFFFF"/>
        <w:spacing w:before="0" w:after="0" w:line="240" w:lineRule="auto"/>
        <w:ind w:left="0" w:firstLine="0"/>
        <w:jc w:val="center"/>
        <w:rPr>
          <w:color w:val="000000"/>
          <w:shd w:val="clear" w:color="auto" w:fill="FFFFFF"/>
        </w:rPr>
      </w:pPr>
      <w:r w:rsidRPr="009B4A4A">
        <w:rPr>
          <w:color w:val="000000"/>
          <w:shd w:val="clear" w:color="auto" w:fill="FFFFFF"/>
        </w:rPr>
        <w:t>Срок действия договора</w:t>
      </w:r>
    </w:p>
    <w:p w14:paraId="59BA68CB" w14:textId="77777777" w:rsidR="007E1803" w:rsidRPr="009B4A4A" w:rsidRDefault="007E1803" w:rsidP="007E1803">
      <w:pPr>
        <w:pStyle w:val="formattext"/>
        <w:shd w:val="clear" w:color="auto" w:fill="FFFFFF"/>
        <w:spacing w:before="0" w:after="0" w:line="240" w:lineRule="auto"/>
        <w:rPr>
          <w:color w:val="000000"/>
          <w:shd w:val="clear" w:color="auto" w:fill="FFFFFF"/>
        </w:rPr>
      </w:pPr>
    </w:p>
    <w:p w14:paraId="5F531C45"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2.1. Настоящий Договор вступает в силу с даты его подписания и действует </w:t>
      </w:r>
      <w:r w:rsidRPr="009B4A4A">
        <w:rPr>
          <w:color w:val="000000"/>
          <w:shd w:val="clear" w:color="auto" w:fill="FFFFFF"/>
        </w:rPr>
        <w:br/>
        <w:t xml:space="preserve">до «___» __________20__ г. </w:t>
      </w:r>
    </w:p>
    <w:p w14:paraId="12706BD2"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2.2. Срок действия Договора может быть сокращен по заявлению Стороны 2.</w:t>
      </w:r>
    </w:p>
    <w:p w14:paraId="7DE50837" w14:textId="77777777" w:rsidR="007E1803" w:rsidRPr="009B4A4A" w:rsidRDefault="007E1803" w:rsidP="007E1803">
      <w:pPr>
        <w:pStyle w:val="formattext"/>
        <w:shd w:val="clear" w:color="auto" w:fill="FFFFFF"/>
        <w:spacing w:before="0" w:after="0" w:line="240" w:lineRule="auto"/>
        <w:jc w:val="center"/>
        <w:rPr>
          <w:color w:val="000000"/>
          <w:shd w:val="clear" w:color="auto" w:fill="FFFFFF"/>
        </w:rPr>
      </w:pPr>
    </w:p>
    <w:p w14:paraId="56791745" w14:textId="77777777" w:rsidR="007E1803" w:rsidRPr="009B4A4A" w:rsidRDefault="007E1803" w:rsidP="007E1803">
      <w:pPr>
        <w:pStyle w:val="formattext"/>
        <w:shd w:val="clear" w:color="auto" w:fill="FFFFFF"/>
        <w:spacing w:before="0" w:after="0" w:line="240" w:lineRule="auto"/>
        <w:jc w:val="center"/>
        <w:rPr>
          <w:color w:val="000000"/>
          <w:shd w:val="clear" w:color="auto" w:fill="FFFFFF"/>
        </w:rPr>
      </w:pPr>
      <w:r w:rsidRPr="009B4A4A">
        <w:rPr>
          <w:color w:val="000000"/>
          <w:shd w:val="clear" w:color="auto" w:fill="FFFFFF"/>
        </w:rPr>
        <w:t>3. Оплата по Договору</w:t>
      </w:r>
    </w:p>
    <w:p w14:paraId="7E7EA47A"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5B78EA88"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3.1. Цена Договора определена, как  </w:t>
      </w:r>
    </w:p>
    <w:p w14:paraId="48CA5A51" w14:textId="77777777" w:rsidR="007E1803" w:rsidRPr="009B4A4A" w:rsidRDefault="007E1803" w:rsidP="009B4A4A">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Ц = Н/ 360 * К, где</w:t>
      </w:r>
    </w:p>
    <w:p w14:paraId="15F7B962" w14:textId="77777777" w:rsidR="007E1803" w:rsidRPr="009B4A4A" w:rsidRDefault="007E1803" w:rsidP="009B4A4A">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Ц – цена Договора;</w:t>
      </w:r>
    </w:p>
    <w:p w14:paraId="5B8FA3EA" w14:textId="77777777" w:rsidR="007E1803" w:rsidRPr="009B4A4A" w:rsidRDefault="007E1803" w:rsidP="009B4A4A">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Н – годовая начальная (минимальная) цена договора (цена лота) за право размещения нестационарного торгового объекта на территории городского округа Пущино Московской области, определяемая Методикой определения годовой начальной (минимальной) цены договора (цены лота) за право размещения нестационарного торгового объекта на территории городского округа Пущино Московской области по итогам аукциона в электронной форме;</w:t>
      </w:r>
    </w:p>
    <w:p w14:paraId="30903481" w14:textId="77777777" w:rsidR="007E1803" w:rsidRPr="009B4A4A" w:rsidRDefault="007E1803" w:rsidP="009B4A4A">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К – количество дней действия Договора.</w:t>
      </w:r>
    </w:p>
    <w:p w14:paraId="273B134E" w14:textId="77777777" w:rsidR="007E1803" w:rsidRPr="009B4A4A" w:rsidRDefault="007E1803" w:rsidP="009B4A4A">
      <w:pPr>
        <w:pStyle w:val="formattext"/>
        <w:shd w:val="clear" w:color="auto" w:fill="FFFFFF"/>
        <w:spacing w:before="0" w:after="0" w:line="240" w:lineRule="auto"/>
        <w:ind w:firstLine="709"/>
        <w:jc w:val="both"/>
        <w:rPr>
          <w:i/>
          <w:iCs/>
          <w:color w:val="000000"/>
          <w:shd w:val="clear" w:color="auto" w:fill="FFFFFF"/>
        </w:rPr>
      </w:pPr>
      <w:r w:rsidRPr="009B4A4A">
        <w:rPr>
          <w:color w:val="000000"/>
          <w:shd w:val="clear" w:color="auto" w:fill="FFFFFF"/>
        </w:rPr>
        <w:t xml:space="preserve">Договора составляет _________ (_________) руб. ____ коп., / </w:t>
      </w:r>
      <w:r w:rsidRPr="009B4A4A">
        <w:rPr>
          <w:i/>
          <w:iCs/>
          <w:color w:val="000000"/>
          <w:shd w:val="clear" w:color="auto" w:fill="FFFFFF"/>
        </w:rPr>
        <w:t xml:space="preserve">в т.ч. НДС 20 % (_____) руб. ____ </w:t>
      </w:r>
      <w:proofErr w:type="gramStart"/>
      <w:r w:rsidRPr="009B4A4A">
        <w:rPr>
          <w:i/>
          <w:iCs/>
          <w:color w:val="000000"/>
          <w:shd w:val="clear" w:color="auto" w:fill="FFFFFF"/>
        </w:rPr>
        <w:t>коп./</w:t>
      </w:r>
      <w:proofErr w:type="gramEnd"/>
      <w:r w:rsidRPr="009B4A4A">
        <w:rPr>
          <w:i/>
          <w:iCs/>
          <w:color w:val="000000"/>
          <w:shd w:val="clear" w:color="auto" w:fill="FFFFFF"/>
        </w:rPr>
        <w:t xml:space="preserve">без НДС </w:t>
      </w:r>
    </w:p>
    <w:p w14:paraId="20605408"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3.2. Оплата по Договору осуществляется в рублях Российской Федерации.</w:t>
      </w:r>
    </w:p>
    <w:p w14:paraId="2A846F54"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3.3. Оплата по Договору осуществляется путем перечисления денежных средств по реквизитам Стороны 1 в следующем порядке:</w:t>
      </w:r>
    </w:p>
    <w:p w14:paraId="35AFBABD" w14:textId="142B4E63" w:rsidR="007E1803" w:rsidRPr="009B4A4A" w:rsidRDefault="007E1803" w:rsidP="007E1803">
      <w:pPr>
        <w:pStyle w:val="formattext"/>
        <w:shd w:val="clear" w:color="auto" w:fill="FFFFFF"/>
        <w:spacing w:before="0" w:after="0" w:line="240" w:lineRule="auto"/>
        <w:jc w:val="both"/>
        <w:rPr>
          <w:color w:val="000000"/>
          <w:shd w:val="clear" w:color="auto" w:fill="FFFFFF"/>
        </w:rPr>
      </w:pPr>
      <w:r w:rsidRPr="009B4A4A">
        <w:rPr>
          <w:color w:val="000000"/>
          <w:shd w:val="clear" w:color="auto" w:fill="FFFFFF"/>
        </w:rPr>
        <w:t xml:space="preserve">Сторона 2 обязана внести авансовый платеж за последний месяц размещения </w:t>
      </w:r>
      <w:r w:rsidR="00D2203C">
        <w:rPr>
          <w:color w:val="000000"/>
          <w:shd w:val="clear" w:color="auto" w:fill="FFFFFF"/>
        </w:rPr>
        <w:t>НТО</w:t>
      </w:r>
      <w:r w:rsidRPr="009B4A4A">
        <w:rPr>
          <w:color w:val="000000"/>
          <w:shd w:val="clear" w:color="auto" w:fill="FFFFFF"/>
        </w:rPr>
        <w:t xml:space="preserve"> в течени</w:t>
      </w:r>
      <w:r w:rsidR="009B4A4A" w:rsidRPr="009B4A4A">
        <w:rPr>
          <w:color w:val="000000"/>
          <w:shd w:val="clear" w:color="auto" w:fill="FFFFFF"/>
        </w:rPr>
        <w:t>е</w:t>
      </w:r>
      <w:r w:rsidRPr="009B4A4A">
        <w:rPr>
          <w:color w:val="000000"/>
          <w:shd w:val="clear" w:color="auto" w:fill="FFFFFF"/>
        </w:rPr>
        <w:t xml:space="preserve"> 2 рабочих дней с даты получения подписанного Сторонами Договора, что составляет________ (______) руб. ____ коп., </w:t>
      </w:r>
      <w:r w:rsidRPr="009B4A4A">
        <w:rPr>
          <w:i/>
          <w:iCs/>
          <w:color w:val="000000"/>
          <w:shd w:val="clear" w:color="auto" w:fill="FFFFFF"/>
        </w:rPr>
        <w:t>в т.ч. НДС 20 % (_____) руб. ____ коп. /без НДС.</w:t>
      </w:r>
    </w:p>
    <w:p w14:paraId="319BBA9B"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r w:rsidRPr="009B4A4A">
        <w:rPr>
          <w:color w:val="000000"/>
          <w:shd w:val="clear" w:color="auto" w:fill="FFFFFF"/>
        </w:rPr>
        <w:t>Оставшаяся цена Договора за ________ месяца, что составляет ____ (___) руб. ____ коп. /</w:t>
      </w:r>
      <w:r w:rsidRPr="009B4A4A">
        <w:rPr>
          <w:i/>
          <w:iCs/>
          <w:color w:val="000000"/>
          <w:shd w:val="clear" w:color="auto" w:fill="FFFFFF"/>
        </w:rPr>
        <w:t>в т.ч. НДС 20 % (_____) руб. ____ коп. /без НДС</w:t>
      </w:r>
      <w:r w:rsidRPr="009B4A4A">
        <w:rPr>
          <w:color w:val="000000"/>
          <w:shd w:val="clear" w:color="auto" w:fill="FFFFFF"/>
        </w:rPr>
        <w:t xml:space="preserve">, уплачивается Стороной 2 равными платежами ежемесячно, до ___числа следующего месяца. </w:t>
      </w:r>
    </w:p>
    <w:p w14:paraId="3E528CE6" w14:textId="0BF39940" w:rsidR="007E1803" w:rsidRPr="009B4A4A" w:rsidRDefault="007E1803" w:rsidP="007E1803">
      <w:pPr>
        <w:pStyle w:val="formattext"/>
        <w:shd w:val="clear" w:color="auto" w:fill="FFFFFF"/>
        <w:spacing w:before="0" w:after="0" w:line="240" w:lineRule="auto"/>
        <w:jc w:val="both"/>
        <w:rPr>
          <w:color w:val="000000"/>
          <w:shd w:val="clear" w:color="auto" w:fill="FFFFFF"/>
        </w:rPr>
      </w:pPr>
      <w:r w:rsidRPr="009B4A4A">
        <w:rPr>
          <w:color w:val="000000"/>
          <w:shd w:val="clear" w:color="auto" w:fill="FFFFFF"/>
        </w:rPr>
        <w:t>В случае досрочного расторжения Договора оплата производится Стороной 2 с учетом авансового платежа за последний месяц</w:t>
      </w:r>
      <w:r w:rsidRPr="009B4A4A">
        <w:t xml:space="preserve"> </w:t>
      </w:r>
      <w:r w:rsidRPr="009B4A4A">
        <w:rPr>
          <w:color w:val="000000"/>
          <w:shd w:val="clear" w:color="auto" w:fill="FFFFFF"/>
        </w:rPr>
        <w:t xml:space="preserve">размещения </w:t>
      </w:r>
      <w:r w:rsidR="00D2203C">
        <w:rPr>
          <w:color w:val="000000"/>
          <w:shd w:val="clear" w:color="auto" w:fill="FFFFFF"/>
        </w:rPr>
        <w:t>Н</w:t>
      </w:r>
      <w:r w:rsidRPr="009B4A4A">
        <w:rPr>
          <w:color w:val="000000"/>
          <w:shd w:val="clear" w:color="auto" w:fill="FFFFFF"/>
        </w:rPr>
        <w:t>ТО.</w:t>
      </w:r>
    </w:p>
    <w:p w14:paraId="7FF41D0E" w14:textId="241C413C" w:rsidR="007E1803" w:rsidRPr="009B4A4A" w:rsidRDefault="009B4A4A" w:rsidP="007E1803">
      <w:pPr>
        <w:pStyle w:val="formattext"/>
        <w:shd w:val="clear" w:color="auto" w:fill="FFFFFF"/>
        <w:spacing w:before="0" w:after="0" w:line="240" w:lineRule="auto"/>
        <w:ind w:firstLine="709"/>
        <w:jc w:val="both"/>
        <w:rPr>
          <w:color w:val="000000"/>
          <w:shd w:val="clear" w:color="auto" w:fill="FFFFFF"/>
        </w:rPr>
      </w:pPr>
      <w:r>
        <w:rPr>
          <w:color w:val="000000"/>
          <w:shd w:val="clear" w:color="auto" w:fill="FFFFFF"/>
        </w:rPr>
        <w:t>3</w:t>
      </w:r>
      <w:r w:rsidR="007E1803" w:rsidRPr="009B4A4A">
        <w:rPr>
          <w:color w:val="000000"/>
          <w:shd w:val="clear" w:color="auto" w:fill="FFFFFF"/>
        </w:rPr>
        <w:t xml:space="preserve">.4. В платежных документах в графе «Наименование платежа» указывается «Плата на право размещения </w:t>
      </w:r>
      <w:r w:rsidR="00D2203C">
        <w:rPr>
          <w:color w:val="000000"/>
          <w:shd w:val="clear" w:color="auto" w:fill="FFFFFF"/>
        </w:rPr>
        <w:t>Н</w:t>
      </w:r>
      <w:r w:rsidR="007E1803" w:rsidRPr="009B4A4A">
        <w:rPr>
          <w:color w:val="000000"/>
          <w:shd w:val="clear" w:color="auto" w:fill="FFFFFF"/>
        </w:rPr>
        <w:t>ТО. Договор № __ от ___». Датой оплаты считается дата поступления денежных средств в бюджет городского округа Пущино.</w:t>
      </w:r>
    </w:p>
    <w:p w14:paraId="530BA98E" w14:textId="7B16DF87" w:rsidR="007E1803" w:rsidRPr="009B4A4A" w:rsidRDefault="007E1803" w:rsidP="007E1803">
      <w:pPr>
        <w:pStyle w:val="formattext"/>
        <w:shd w:val="clear" w:color="auto" w:fill="FFFFFF"/>
        <w:spacing w:before="0" w:after="0" w:line="240" w:lineRule="auto"/>
        <w:jc w:val="both"/>
        <w:rPr>
          <w:color w:val="000000"/>
          <w:shd w:val="clear" w:color="auto" w:fill="FFFFFF"/>
        </w:rPr>
      </w:pPr>
      <w:r w:rsidRPr="009B4A4A">
        <w:rPr>
          <w:color w:val="000000"/>
          <w:shd w:val="clear" w:color="auto" w:fill="FFFFFF"/>
        </w:rPr>
        <w:t>НДС уплачивается Стороной 2 в соответствии с действующим законодательством Российской Федерации.</w:t>
      </w:r>
      <w:r w:rsidR="009A63CF" w:rsidRPr="009B4A4A">
        <w:rPr>
          <w:color w:val="000000"/>
          <w:shd w:val="clear" w:color="auto" w:fill="FFFFFF"/>
        </w:rPr>
        <w:t xml:space="preserve">               </w:t>
      </w:r>
      <w:r w:rsidRPr="009B4A4A">
        <w:rPr>
          <w:color w:val="000000"/>
          <w:shd w:val="clear" w:color="auto" w:fill="FFFFFF"/>
        </w:rPr>
        <w:t xml:space="preserve"> </w:t>
      </w:r>
    </w:p>
    <w:p w14:paraId="01749604"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3.5. Сторона 2 своевременно и в полном объеме оплачивает платежи за потребленную электроэнергию.</w:t>
      </w:r>
    </w:p>
    <w:p w14:paraId="70ABBA5E"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07199AB8" w14:textId="77777777" w:rsidR="007E1803" w:rsidRPr="009B4A4A" w:rsidRDefault="007E1803" w:rsidP="007E1803">
      <w:pPr>
        <w:pStyle w:val="formattext"/>
        <w:shd w:val="clear" w:color="auto" w:fill="FFFFFF"/>
        <w:spacing w:before="0" w:after="0" w:line="240" w:lineRule="auto"/>
        <w:jc w:val="center"/>
        <w:rPr>
          <w:color w:val="000000"/>
          <w:shd w:val="clear" w:color="auto" w:fill="FFFFFF"/>
        </w:rPr>
      </w:pPr>
      <w:r w:rsidRPr="009B4A4A">
        <w:rPr>
          <w:color w:val="000000"/>
          <w:shd w:val="clear" w:color="auto" w:fill="FFFFFF"/>
        </w:rPr>
        <w:t>4. Права и обязанности Сторон</w:t>
      </w:r>
    </w:p>
    <w:p w14:paraId="7C513984"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53187164"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4.1. Сторона 1:</w:t>
      </w:r>
    </w:p>
    <w:p w14:paraId="6BC2EDA8" w14:textId="7BB8964C"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4.1.1. Предоставляет право Стороне 2 разместить </w:t>
      </w:r>
      <w:r w:rsidR="001F6F9C" w:rsidRPr="009B4A4A">
        <w:rPr>
          <w:color w:val="000000"/>
          <w:shd w:val="clear" w:color="auto" w:fill="FFFFFF"/>
        </w:rPr>
        <w:t>Н</w:t>
      </w:r>
      <w:r w:rsidRPr="009B4A4A">
        <w:rPr>
          <w:color w:val="000000"/>
          <w:shd w:val="clear" w:color="auto" w:fill="FFFFFF"/>
        </w:rPr>
        <w:t>ТО в соответствии с условиями Договора.</w:t>
      </w:r>
    </w:p>
    <w:p w14:paraId="30242830" w14:textId="5AE1897F"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4.1.2. В течение срока действия Договора не заключает договор на право размещения </w:t>
      </w:r>
      <w:r w:rsidR="00D42A9C" w:rsidRPr="009B4A4A">
        <w:rPr>
          <w:color w:val="000000"/>
          <w:shd w:val="clear" w:color="auto" w:fill="FFFFFF"/>
        </w:rPr>
        <w:t>Н</w:t>
      </w:r>
      <w:r w:rsidRPr="009B4A4A">
        <w:rPr>
          <w:color w:val="000000"/>
          <w:shd w:val="clear" w:color="auto" w:fill="FFFFFF"/>
        </w:rPr>
        <w:t>ТО, предоставленного Стороне 2 по настоящему Договору, с иными лицами.</w:t>
      </w:r>
    </w:p>
    <w:p w14:paraId="7626917A" w14:textId="457215FA"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4.1.3. Осуществляет контроль за выполнением Стороной 2 требований к размещению </w:t>
      </w:r>
      <w:r w:rsidR="00D42A9C" w:rsidRPr="009B4A4A">
        <w:rPr>
          <w:color w:val="000000"/>
          <w:shd w:val="clear" w:color="auto" w:fill="FFFFFF"/>
        </w:rPr>
        <w:t>Н</w:t>
      </w:r>
      <w:r w:rsidRPr="009B4A4A">
        <w:rPr>
          <w:color w:val="000000"/>
          <w:shd w:val="clear" w:color="auto" w:fill="FFFFFF"/>
        </w:rPr>
        <w:t>ТО согласно Договору и действующему законодательству.</w:t>
      </w:r>
    </w:p>
    <w:p w14:paraId="40A7DF92" w14:textId="3AB88E8D"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4.1.4. Лично или через специализированные организации проводит проверки размещения </w:t>
      </w:r>
      <w:r w:rsidR="00D42A9C" w:rsidRPr="009B4A4A">
        <w:rPr>
          <w:color w:val="000000"/>
          <w:shd w:val="clear" w:color="auto" w:fill="FFFFFF"/>
        </w:rPr>
        <w:t>Н</w:t>
      </w:r>
      <w:r w:rsidRPr="009B4A4A">
        <w:rPr>
          <w:color w:val="000000"/>
          <w:shd w:val="clear" w:color="auto" w:fill="FFFFFF"/>
        </w:rPr>
        <w:t>ТО в соответствии с условиями Договора и фиксирует выявленные нарушения.</w:t>
      </w:r>
    </w:p>
    <w:p w14:paraId="554185E5" w14:textId="552336A2" w:rsidR="001568A1" w:rsidRPr="009B4A4A" w:rsidRDefault="001568A1"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4.1.5. Ежедневно контролирует соблюдение Стороной 2 соответствие размещенного НТО требованиям законодательства Московской области исходя из информации, указанной в пункте 4.2.11. Договора.</w:t>
      </w:r>
    </w:p>
    <w:p w14:paraId="0338AD66"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4.2. Сторона 2:</w:t>
      </w:r>
    </w:p>
    <w:p w14:paraId="3060CEDD" w14:textId="31F7B99B"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4.2.1. Размещает </w:t>
      </w:r>
      <w:r w:rsidR="00D42A9C" w:rsidRPr="009B4A4A">
        <w:rPr>
          <w:color w:val="000000"/>
          <w:shd w:val="clear" w:color="auto" w:fill="FFFFFF"/>
        </w:rPr>
        <w:t>Н</w:t>
      </w:r>
      <w:r w:rsidRPr="009B4A4A">
        <w:rPr>
          <w:color w:val="000000"/>
          <w:shd w:val="clear" w:color="auto" w:fill="FFFFFF"/>
        </w:rPr>
        <w:t xml:space="preserve">ТО на месте размещения </w:t>
      </w:r>
      <w:r w:rsidR="00D42A9C" w:rsidRPr="009B4A4A">
        <w:rPr>
          <w:color w:val="000000"/>
          <w:shd w:val="clear" w:color="auto" w:fill="FFFFFF"/>
        </w:rPr>
        <w:t>Н</w:t>
      </w:r>
      <w:r w:rsidRPr="009B4A4A">
        <w:rPr>
          <w:color w:val="000000"/>
          <w:shd w:val="clear" w:color="auto" w:fill="FFFFFF"/>
        </w:rPr>
        <w:t>ТО в соответствии со Схемой и Договором, требованиями законодательства Российской Федерации, законодательства Московской области, городского округа Пущино Московской области.</w:t>
      </w:r>
    </w:p>
    <w:p w14:paraId="0CECBF98" w14:textId="024628D5"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4.2.2. Использует место размещения </w:t>
      </w:r>
      <w:r w:rsidR="00D42A9C" w:rsidRPr="009B4A4A">
        <w:rPr>
          <w:color w:val="000000"/>
          <w:shd w:val="clear" w:color="auto" w:fill="FFFFFF"/>
        </w:rPr>
        <w:t>Н</w:t>
      </w:r>
      <w:r w:rsidRPr="009B4A4A">
        <w:rPr>
          <w:color w:val="000000"/>
          <w:shd w:val="clear" w:color="auto" w:fill="FFFFFF"/>
        </w:rPr>
        <w:t xml:space="preserve">ТО по целевому назначению в соответствии с видом </w:t>
      </w:r>
      <w:r w:rsidR="00D42A9C" w:rsidRPr="009B4A4A">
        <w:rPr>
          <w:color w:val="000000"/>
          <w:shd w:val="clear" w:color="auto" w:fill="FFFFFF"/>
        </w:rPr>
        <w:t>Н</w:t>
      </w:r>
      <w:r w:rsidRPr="009B4A4A">
        <w:rPr>
          <w:color w:val="000000"/>
          <w:shd w:val="clear" w:color="auto" w:fill="FFFFFF"/>
        </w:rPr>
        <w:t>ТО и его специализацией.</w:t>
      </w:r>
    </w:p>
    <w:p w14:paraId="717EE363" w14:textId="24337401"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4.2.3. Предоставляет Стороне 1 в течени</w:t>
      </w:r>
      <w:r w:rsidR="009B4A4A" w:rsidRPr="009B4A4A">
        <w:rPr>
          <w:color w:val="000000"/>
          <w:shd w:val="clear" w:color="auto" w:fill="FFFFFF"/>
        </w:rPr>
        <w:t>е</w:t>
      </w:r>
      <w:r w:rsidRPr="009B4A4A">
        <w:rPr>
          <w:color w:val="000000"/>
          <w:shd w:val="clear" w:color="auto" w:fill="FFFFFF"/>
        </w:rPr>
        <w:t xml:space="preserve"> 2 календарных дней с даты заключения Договора информацию о режиме работы </w:t>
      </w:r>
      <w:r w:rsidR="00D42A9C" w:rsidRPr="009B4A4A">
        <w:rPr>
          <w:color w:val="000000"/>
          <w:shd w:val="clear" w:color="auto" w:fill="FFFFFF"/>
        </w:rPr>
        <w:t>Н</w:t>
      </w:r>
      <w:r w:rsidRPr="009B4A4A">
        <w:rPr>
          <w:color w:val="000000"/>
          <w:shd w:val="clear" w:color="auto" w:fill="FFFFFF"/>
        </w:rPr>
        <w:t xml:space="preserve">ТО на весь период размещения </w:t>
      </w:r>
      <w:r w:rsidR="00D42A9C" w:rsidRPr="009B4A4A">
        <w:rPr>
          <w:color w:val="000000"/>
          <w:shd w:val="clear" w:color="auto" w:fill="FFFFFF"/>
        </w:rPr>
        <w:t>Н</w:t>
      </w:r>
      <w:r w:rsidRPr="009B4A4A">
        <w:rPr>
          <w:color w:val="000000"/>
          <w:shd w:val="clear" w:color="auto" w:fill="FFFFFF"/>
        </w:rPr>
        <w:t>ТО и соблюдает его в течени</w:t>
      </w:r>
      <w:r w:rsidR="009B4A4A" w:rsidRPr="009B4A4A">
        <w:rPr>
          <w:color w:val="000000"/>
          <w:shd w:val="clear" w:color="auto" w:fill="FFFFFF"/>
        </w:rPr>
        <w:t>е</w:t>
      </w:r>
      <w:r w:rsidRPr="009B4A4A">
        <w:rPr>
          <w:color w:val="000000"/>
          <w:shd w:val="clear" w:color="auto" w:fill="FFFFFF"/>
        </w:rPr>
        <w:t xml:space="preserve"> всего периода размещения </w:t>
      </w:r>
      <w:r w:rsidR="00D42A9C" w:rsidRPr="009B4A4A">
        <w:rPr>
          <w:color w:val="000000"/>
          <w:shd w:val="clear" w:color="auto" w:fill="FFFFFF"/>
        </w:rPr>
        <w:t>Н</w:t>
      </w:r>
      <w:r w:rsidRPr="009B4A4A">
        <w:rPr>
          <w:color w:val="000000"/>
          <w:shd w:val="clear" w:color="auto" w:fill="FFFFFF"/>
        </w:rPr>
        <w:t>ТО.</w:t>
      </w:r>
    </w:p>
    <w:p w14:paraId="2BE63D82" w14:textId="6A51F8A2"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4.2.4. Осуществля</w:t>
      </w:r>
      <w:r w:rsidR="00D42A9C" w:rsidRPr="009B4A4A">
        <w:rPr>
          <w:color w:val="000000"/>
          <w:shd w:val="clear" w:color="auto" w:fill="FFFFFF"/>
        </w:rPr>
        <w:t>ет</w:t>
      </w:r>
      <w:r w:rsidRPr="009B4A4A">
        <w:rPr>
          <w:color w:val="000000"/>
          <w:shd w:val="clear" w:color="auto" w:fill="FFFFFF"/>
        </w:rPr>
        <w:t xml:space="preserve"> эксплуатацию </w:t>
      </w:r>
      <w:r w:rsidR="00D42A9C" w:rsidRPr="009B4A4A">
        <w:rPr>
          <w:color w:val="000000"/>
          <w:shd w:val="clear" w:color="auto" w:fill="FFFFFF"/>
        </w:rPr>
        <w:t>Н</w:t>
      </w:r>
      <w:r w:rsidRPr="009B4A4A">
        <w:rPr>
          <w:color w:val="000000"/>
          <w:shd w:val="clear" w:color="auto" w:fill="FFFFFF"/>
        </w:rPr>
        <w:t xml:space="preserve">ТО в полном соответствии с характеристиками размещения </w:t>
      </w:r>
      <w:r w:rsidR="00D42A9C" w:rsidRPr="009B4A4A">
        <w:rPr>
          <w:color w:val="000000"/>
          <w:shd w:val="clear" w:color="auto" w:fill="FFFFFF"/>
        </w:rPr>
        <w:t>Н</w:t>
      </w:r>
      <w:r w:rsidRPr="009B4A4A">
        <w:rPr>
          <w:color w:val="000000"/>
          <w:shd w:val="clear" w:color="auto" w:fill="FFFFFF"/>
        </w:rPr>
        <w:t>ТО, указанными в приложении к настоящему Договору.</w:t>
      </w:r>
    </w:p>
    <w:p w14:paraId="3AD27779"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4.2.5. В течение 2 рабочих дней с даты заключения Договора подает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14:paraId="373E2F3B"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4.2.6.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14:paraId="67A6AED7"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4.2.7. В течение всего срока действия Договора обеспечить надлежащее состояние и внешний вид нестационарного торгового объекта.</w:t>
      </w:r>
    </w:p>
    <w:p w14:paraId="008E6818" w14:textId="356BD808"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4.2.8. По окончанию срока действия или расторжения Договора: освобождает место размещения </w:t>
      </w:r>
      <w:r w:rsidR="00D42A9C" w:rsidRPr="009B4A4A">
        <w:rPr>
          <w:color w:val="000000"/>
          <w:shd w:val="clear" w:color="auto" w:fill="FFFFFF"/>
        </w:rPr>
        <w:t>Н</w:t>
      </w:r>
      <w:r w:rsidRPr="009B4A4A">
        <w:rPr>
          <w:color w:val="000000"/>
          <w:shd w:val="clear" w:color="auto" w:fill="FFFFFF"/>
        </w:rPr>
        <w:t xml:space="preserve">ТО; приводит место размещения </w:t>
      </w:r>
      <w:r w:rsidR="00D42A9C" w:rsidRPr="009B4A4A">
        <w:rPr>
          <w:color w:val="000000"/>
          <w:shd w:val="clear" w:color="auto" w:fill="FFFFFF"/>
        </w:rPr>
        <w:t>Н</w:t>
      </w:r>
      <w:r w:rsidRPr="009B4A4A">
        <w:rPr>
          <w:color w:val="000000"/>
          <w:shd w:val="clear" w:color="auto" w:fill="FFFFFF"/>
        </w:rPr>
        <w:t xml:space="preserve">ТО в первоначальное состояние; письменно уведомляет Сторону 1 об освобождении места размещения </w:t>
      </w:r>
      <w:r w:rsidR="00D42A9C" w:rsidRPr="009B4A4A">
        <w:rPr>
          <w:color w:val="000000"/>
          <w:shd w:val="clear" w:color="auto" w:fill="FFFFFF"/>
        </w:rPr>
        <w:t>Н</w:t>
      </w:r>
      <w:r w:rsidRPr="009B4A4A">
        <w:rPr>
          <w:color w:val="000000"/>
          <w:shd w:val="clear" w:color="auto" w:fill="FFFFFF"/>
        </w:rPr>
        <w:t>ТО.</w:t>
      </w:r>
    </w:p>
    <w:p w14:paraId="723C091A"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4.2.9. Инициирует досрочное расторжение настоящего Договора по соглашению Сторон.</w:t>
      </w:r>
    </w:p>
    <w:p w14:paraId="043626FB" w14:textId="6AFF55D7" w:rsidR="007E1803" w:rsidRPr="009B4A4A" w:rsidRDefault="007E1803" w:rsidP="007E1803">
      <w:pPr>
        <w:pStyle w:val="formattext"/>
        <w:shd w:val="clear" w:color="auto" w:fill="FFFFFF"/>
        <w:spacing w:before="0" w:after="0" w:line="240" w:lineRule="auto"/>
        <w:ind w:firstLine="709"/>
        <w:contextualSpacing/>
        <w:jc w:val="both"/>
        <w:rPr>
          <w:color w:val="000000"/>
          <w:shd w:val="clear" w:color="auto" w:fill="FFFFFF"/>
        </w:rPr>
      </w:pPr>
      <w:r w:rsidRPr="009B4A4A">
        <w:rPr>
          <w:color w:val="000000"/>
          <w:shd w:val="clear" w:color="auto" w:fill="FFFFFF"/>
        </w:rPr>
        <w:t>4.2.10. Своевременно и в полном объеме производит оплату в соответствии с условиями настоящего Договора.</w:t>
      </w:r>
    </w:p>
    <w:p w14:paraId="494C5D83" w14:textId="5C74ADB2" w:rsidR="001568A1" w:rsidRPr="009B4A4A" w:rsidRDefault="001568A1" w:rsidP="001568A1">
      <w:pPr>
        <w:pStyle w:val="formattext"/>
        <w:shd w:val="clear" w:color="auto" w:fill="FFFFFF"/>
        <w:spacing w:after="0" w:line="240" w:lineRule="auto"/>
        <w:ind w:firstLine="709"/>
        <w:contextualSpacing/>
        <w:jc w:val="both"/>
        <w:rPr>
          <w:color w:val="000000"/>
          <w:shd w:val="clear" w:color="auto" w:fill="FFFFFF"/>
        </w:rPr>
      </w:pPr>
      <w:r w:rsidRPr="009B4A4A">
        <w:rPr>
          <w:color w:val="000000"/>
          <w:shd w:val="clear" w:color="auto" w:fill="FFFFFF"/>
        </w:rPr>
        <w:t>4.2.11. Ежедневно самостоятельно оценивает уровень соблюдения обязательных требований к внешнему виду НТО путем фотофиксации с использованием мобильного приложения «Проверки Подмосковья» и направляет информацию Стороне 1.</w:t>
      </w:r>
    </w:p>
    <w:p w14:paraId="746CED0F" w14:textId="1B1476DF" w:rsidR="001568A1" w:rsidRPr="009B4A4A" w:rsidRDefault="001568A1" w:rsidP="001568A1">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Фотофиксация должна осуществляться в светлое время суток, должна быть достаточно высокого разрешения, чтобы распознать </w:t>
      </w:r>
      <w:r w:rsidR="00D2203C">
        <w:rPr>
          <w:color w:val="000000"/>
          <w:shd w:val="clear" w:color="auto" w:fill="FFFFFF"/>
        </w:rPr>
        <w:t>Н</w:t>
      </w:r>
      <w:r w:rsidRPr="009B4A4A">
        <w:rPr>
          <w:color w:val="000000"/>
          <w:shd w:val="clear" w:color="auto" w:fill="FFFFFF"/>
        </w:rPr>
        <w:t>ТО и ассортимент. Количество фотографий не менее 4 (расположение объекта, ассортимент).</w:t>
      </w:r>
    </w:p>
    <w:p w14:paraId="2C8225DB"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14:paraId="17F2FEA7"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60201A11" w14:textId="77777777" w:rsidR="007E1803" w:rsidRPr="009B4A4A" w:rsidRDefault="007E1803" w:rsidP="007E1803">
      <w:pPr>
        <w:pStyle w:val="formattext"/>
        <w:shd w:val="clear" w:color="auto" w:fill="FFFFFF"/>
        <w:spacing w:before="0" w:after="0" w:line="240" w:lineRule="auto"/>
        <w:jc w:val="center"/>
        <w:rPr>
          <w:color w:val="000000"/>
          <w:shd w:val="clear" w:color="auto" w:fill="FFFFFF"/>
        </w:rPr>
      </w:pPr>
      <w:r w:rsidRPr="009B4A4A">
        <w:rPr>
          <w:color w:val="000000"/>
          <w:shd w:val="clear" w:color="auto" w:fill="FFFFFF"/>
        </w:rPr>
        <w:t>5. Ответственность Сторон</w:t>
      </w:r>
    </w:p>
    <w:p w14:paraId="4A94F05E"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p>
    <w:p w14:paraId="4ED61918"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14:paraId="068D8A7C"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w:t>
      </w:r>
      <w:r w:rsidRPr="009B4A4A">
        <w:t xml:space="preserve"> </w:t>
      </w:r>
      <w:r w:rsidRPr="009B4A4A">
        <w:rPr>
          <w:color w:val="000000"/>
          <w:shd w:val="clear" w:color="auto" w:fill="FFFFFF"/>
        </w:rPr>
        <w:t>каждый день просрочки в течение 5 (пяти) банковских дней с даты получения соответствующей претензии от Стороны 1.</w:t>
      </w:r>
    </w:p>
    <w:p w14:paraId="7F066593"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14:paraId="3373B0E3"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пунктами 5.2 и 5.3 настоящего Договора.</w:t>
      </w:r>
    </w:p>
    <w:p w14:paraId="7855D14C"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 указанной в пункте 3.1 Договора.</w:t>
      </w:r>
    </w:p>
    <w:p w14:paraId="0F4B52D7" w14:textId="1C02C918"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5.6. Возмещение убытков и уплата неустойки за неисполнение обязательств не освобождает Стороны от исполнения обязательств по Договору</w:t>
      </w:r>
      <w:r w:rsidR="009B4A4A">
        <w:rPr>
          <w:color w:val="000000"/>
          <w:shd w:val="clear" w:color="auto" w:fill="FFFFFF"/>
        </w:rPr>
        <w:t>.</w:t>
      </w:r>
    </w:p>
    <w:p w14:paraId="57B5A9E4" w14:textId="77777777" w:rsidR="007E1803" w:rsidRPr="009B4A4A" w:rsidRDefault="007E1803" w:rsidP="007E1803">
      <w:pPr>
        <w:pStyle w:val="formattext"/>
        <w:shd w:val="clear" w:color="auto" w:fill="FFFFFF"/>
        <w:spacing w:before="0" w:after="0" w:line="240" w:lineRule="auto"/>
        <w:ind w:firstLine="709"/>
        <w:jc w:val="center"/>
        <w:rPr>
          <w:color w:val="000000"/>
          <w:shd w:val="clear" w:color="auto" w:fill="FFFFFF"/>
        </w:rPr>
      </w:pPr>
    </w:p>
    <w:p w14:paraId="6F437AF9" w14:textId="77777777" w:rsidR="007E1803" w:rsidRPr="009B4A4A" w:rsidRDefault="007E1803" w:rsidP="007E1803">
      <w:pPr>
        <w:pStyle w:val="formattext"/>
        <w:shd w:val="clear" w:color="auto" w:fill="FFFFFF"/>
        <w:spacing w:before="0" w:after="0" w:line="240" w:lineRule="auto"/>
        <w:ind w:firstLine="709"/>
        <w:jc w:val="center"/>
        <w:rPr>
          <w:color w:val="000000"/>
          <w:shd w:val="clear" w:color="auto" w:fill="FFFFFF"/>
        </w:rPr>
      </w:pPr>
      <w:r w:rsidRPr="009B4A4A">
        <w:rPr>
          <w:color w:val="000000"/>
          <w:shd w:val="clear" w:color="auto" w:fill="FFFFFF"/>
        </w:rPr>
        <w:t xml:space="preserve"> 6. Порядок изменения, прекращения и расторжения Договора</w:t>
      </w:r>
    </w:p>
    <w:p w14:paraId="0AD198EC"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p>
    <w:p w14:paraId="25E44FF5" w14:textId="4F39EEB2"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6.1. Договор считается незаключенным в случае не поступления</w:t>
      </w:r>
      <w:r w:rsidRPr="009B4A4A">
        <w:t xml:space="preserve"> </w:t>
      </w:r>
      <w:r w:rsidRPr="009B4A4A">
        <w:rPr>
          <w:color w:val="000000"/>
          <w:shd w:val="clear" w:color="auto" w:fill="FFFFFF"/>
        </w:rPr>
        <w:t xml:space="preserve">авансового платежа от Стороны 2 за последний месяц размещения </w:t>
      </w:r>
      <w:r w:rsidR="00D42A9C" w:rsidRPr="009B4A4A">
        <w:rPr>
          <w:color w:val="000000"/>
          <w:shd w:val="clear" w:color="auto" w:fill="FFFFFF"/>
        </w:rPr>
        <w:t>Н</w:t>
      </w:r>
      <w:r w:rsidRPr="009B4A4A">
        <w:rPr>
          <w:color w:val="000000"/>
          <w:shd w:val="clear" w:color="auto" w:fill="FFFFFF"/>
        </w:rPr>
        <w:t>ТО в течени</w:t>
      </w:r>
      <w:r w:rsidR="009B4A4A" w:rsidRPr="009B4A4A">
        <w:rPr>
          <w:color w:val="000000"/>
          <w:shd w:val="clear" w:color="auto" w:fill="FFFFFF"/>
        </w:rPr>
        <w:t>е</w:t>
      </w:r>
      <w:r w:rsidRPr="009B4A4A">
        <w:rPr>
          <w:color w:val="000000"/>
          <w:shd w:val="clear" w:color="auto" w:fill="FFFFFF"/>
        </w:rPr>
        <w:t xml:space="preserve"> 2 рабочих дней с даты получения подписанного Сторонами Договора</w:t>
      </w:r>
      <w:r w:rsidRPr="009B4A4A">
        <w:t xml:space="preserve"> </w:t>
      </w:r>
      <w:r w:rsidRPr="009B4A4A">
        <w:rPr>
          <w:color w:val="000000"/>
          <w:shd w:val="clear" w:color="auto" w:fill="FFFFFF"/>
        </w:rPr>
        <w:t>в бюджет городского округа Пущино.</w:t>
      </w:r>
    </w:p>
    <w:p w14:paraId="42DC22A6" w14:textId="77777777" w:rsidR="007E1803" w:rsidRPr="009B4A4A" w:rsidRDefault="007E1803" w:rsidP="007E1803">
      <w:pPr>
        <w:pStyle w:val="formattext"/>
        <w:shd w:val="clear" w:color="auto" w:fill="FFFFFF"/>
        <w:spacing w:before="0" w:after="0" w:line="240" w:lineRule="auto"/>
        <w:ind w:firstLine="709"/>
        <w:contextualSpacing/>
        <w:jc w:val="both"/>
        <w:rPr>
          <w:color w:val="000000"/>
          <w:shd w:val="clear" w:color="auto" w:fill="FFFFFF"/>
        </w:rPr>
      </w:pPr>
      <w:r w:rsidRPr="009B4A4A">
        <w:rPr>
          <w:color w:val="000000"/>
          <w:shd w:val="clear" w:color="auto" w:fill="FFFFFF"/>
        </w:rPr>
        <w:t>6.2. Договор может быть расторгнут:</w:t>
      </w:r>
    </w:p>
    <w:p w14:paraId="122A206F" w14:textId="77777777" w:rsidR="007E1803" w:rsidRPr="009B4A4A" w:rsidRDefault="007E1803" w:rsidP="007E1803">
      <w:pPr>
        <w:pStyle w:val="formattext"/>
        <w:shd w:val="clear" w:color="auto" w:fill="FFFFFF"/>
        <w:spacing w:before="0" w:after="0" w:line="240" w:lineRule="auto"/>
        <w:ind w:firstLine="709"/>
        <w:contextualSpacing/>
        <w:jc w:val="both"/>
        <w:rPr>
          <w:color w:val="000000"/>
          <w:shd w:val="clear" w:color="auto" w:fill="FFFFFF"/>
        </w:rPr>
      </w:pPr>
      <w:r w:rsidRPr="009B4A4A">
        <w:rPr>
          <w:color w:val="000000"/>
          <w:shd w:val="clear" w:color="auto" w:fill="FFFFFF"/>
        </w:rPr>
        <w:t>по соглашению Сторон;</w:t>
      </w:r>
    </w:p>
    <w:p w14:paraId="6ABEF72E" w14:textId="77777777" w:rsidR="001568A1" w:rsidRPr="009B4A4A" w:rsidRDefault="007E1803" w:rsidP="001568A1">
      <w:pPr>
        <w:pStyle w:val="formattext"/>
        <w:shd w:val="clear" w:color="auto" w:fill="FFFFFF"/>
        <w:spacing w:after="0" w:line="240" w:lineRule="auto"/>
        <w:ind w:firstLine="709"/>
        <w:contextualSpacing/>
        <w:jc w:val="both"/>
      </w:pPr>
      <w:r w:rsidRPr="009B4A4A">
        <w:rPr>
          <w:color w:val="000000"/>
          <w:shd w:val="clear" w:color="auto" w:fill="FFFFFF"/>
        </w:rPr>
        <w:t>в судебном порядке;</w:t>
      </w:r>
      <w:r w:rsidR="001568A1" w:rsidRPr="009B4A4A">
        <w:t xml:space="preserve"> </w:t>
      </w:r>
    </w:p>
    <w:p w14:paraId="4CBEDE92" w14:textId="16E5192E" w:rsidR="00B854B4" w:rsidRPr="009B4A4A" w:rsidRDefault="001568A1" w:rsidP="00D2203C">
      <w:pPr>
        <w:pStyle w:val="formattext"/>
        <w:shd w:val="clear" w:color="auto" w:fill="FFFFFF"/>
        <w:spacing w:after="0" w:line="240" w:lineRule="auto"/>
        <w:ind w:firstLine="709"/>
        <w:contextualSpacing/>
        <w:jc w:val="both"/>
        <w:rPr>
          <w:color w:val="000000"/>
          <w:shd w:val="clear" w:color="auto" w:fill="FFFFFF"/>
        </w:rPr>
      </w:pPr>
      <w:r w:rsidRPr="009B4A4A">
        <w:rPr>
          <w:color w:val="000000"/>
          <w:shd w:val="clear" w:color="auto" w:fill="FFFFFF"/>
        </w:rPr>
        <w:t>повторное неисполнение Стороной 2 пункта 4.2.11. Договора</w:t>
      </w:r>
      <w:r w:rsidR="00D2203C">
        <w:rPr>
          <w:color w:val="000000"/>
          <w:shd w:val="clear" w:color="auto" w:fill="FFFFFF"/>
        </w:rPr>
        <w:t xml:space="preserve"> (</w:t>
      </w:r>
      <w:r w:rsidRPr="009B4A4A">
        <w:rPr>
          <w:color w:val="000000"/>
          <w:shd w:val="clear" w:color="auto" w:fill="FFFFFF"/>
        </w:rPr>
        <w:t>за однократное неисполнение Стороной 2 пункта 4.2.1</w:t>
      </w:r>
      <w:r w:rsidR="00B854B4" w:rsidRPr="009B4A4A">
        <w:rPr>
          <w:color w:val="000000"/>
          <w:shd w:val="clear" w:color="auto" w:fill="FFFFFF"/>
        </w:rPr>
        <w:t>1</w:t>
      </w:r>
      <w:r w:rsidRPr="009B4A4A">
        <w:rPr>
          <w:color w:val="000000"/>
          <w:shd w:val="clear" w:color="auto" w:fill="FFFFFF"/>
        </w:rPr>
        <w:t>. Договора Сторона 1 направляет Стороне 2 предостережение о недопустимости нарушения условий Договора</w:t>
      </w:r>
      <w:r w:rsidR="00D2203C">
        <w:rPr>
          <w:color w:val="000000"/>
          <w:shd w:val="clear" w:color="auto" w:fill="FFFFFF"/>
        </w:rPr>
        <w:t>)</w:t>
      </w:r>
      <w:r w:rsidR="00B854B4" w:rsidRPr="009B4A4A">
        <w:rPr>
          <w:color w:val="000000"/>
          <w:shd w:val="clear" w:color="auto" w:fill="FFFFFF"/>
        </w:rPr>
        <w:t>;</w:t>
      </w:r>
    </w:p>
    <w:p w14:paraId="0F7484FF" w14:textId="47421225" w:rsidR="007E1803" w:rsidRPr="009B4A4A" w:rsidRDefault="007E1803" w:rsidP="001568A1">
      <w:pPr>
        <w:pStyle w:val="formattext"/>
        <w:shd w:val="clear" w:color="auto" w:fill="FFFFFF"/>
        <w:spacing w:before="0" w:after="0" w:line="240" w:lineRule="auto"/>
        <w:ind w:firstLine="709"/>
        <w:contextualSpacing/>
        <w:jc w:val="both"/>
        <w:rPr>
          <w:color w:val="000000"/>
          <w:shd w:val="clear" w:color="auto" w:fill="FFFFFF"/>
        </w:rPr>
      </w:pPr>
      <w:r w:rsidRPr="009B4A4A">
        <w:rPr>
          <w:color w:val="000000"/>
          <w:shd w:val="clear" w:color="auto" w:fill="FFFFFF"/>
        </w:rPr>
        <w:t>в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Договором.</w:t>
      </w:r>
    </w:p>
    <w:p w14:paraId="041EE9A8"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6.3. Договор может быть расторгнут Стороной 1 в порядке одностороннего отказа от исполнения Договора при совершении Стороной 2 одного из нарушений:</w:t>
      </w:r>
    </w:p>
    <w:p w14:paraId="30F67C4B"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невнесения или неполного внесения Стороной 2 платы по договору;</w:t>
      </w:r>
    </w:p>
    <w:p w14:paraId="7B0B0DCD" w14:textId="26E3063E"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 нецелевое использования Стороной 2 места размещения </w:t>
      </w:r>
      <w:r w:rsidR="00D42A9C" w:rsidRPr="009B4A4A">
        <w:rPr>
          <w:color w:val="000000"/>
          <w:shd w:val="clear" w:color="auto" w:fill="FFFFFF"/>
        </w:rPr>
        <w:t>Н</w:t>
      </w:r>
      <w:r w:rsidRPr="009B4A4A">
        <w:rPr>
          <w:color w:val="000000"/>
          <w:shd w:val="clear" w:color="auto" w:fill="FFFFFF"/>
        </w:rPr>
        <w:t>ТО</w:t>
      </w:r>
      <w:r w:rsidRPr="009B4A4A">
        <w:t xml:space="preserve"> </w:t>
      </w:r>
      <w:r w:rsidRPr="009B4A4A">
        <w:rPr>
          <w:color w:val="000000"/>
          <w:shd w:val="clear" w:color="auto" w:fill="FFFFFF"/>
        </w:rPr>
        <w:t xml:space="preserve">в соответствии с видом </w:t>
      </w:r>
      <w:r w:rsidR="00116037" w:rsidRPr="009B4A4A">
        <w:rPr>
          <w:color w:val="000000"/>
          <w:shd w:val="clear" w:color="auto" w:fill="FFFFFF"/>
        </w:rPr>
        <w:t>Н</w:t>
      </w:r>
      <w:r w:rsidRPr="009B4A4A">
        <w:rPr>
          <w:color w:val="000000"/>
          <w:shd w:val="clear" w:color="auto" w:fill="FFFFFF"/>
        </w:rPr>
        <w:t xml:space="preserve">ТО и его специализацией; </w:t>
      </w:r>
    </w:p>
    <w:p w14:paraId="721D7964"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поступления более трех подтвержденных жалоб от потребителей на Сторону 2 при исполнении Договора;</w:t>
      </w:r>
    </w:p>
    <w:p w14:paraId="6FC6DE59"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прекращения Стороной 2 в установленном законом порядке своей деятельности;</w:t>
      </w:r>
    </w:p>
    <w:p w14:paraId="3B4CE143" w14:textId="42E77AA4"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 выявление факта предоставления Стороне 2 без проведения торгов 5 мест для размещения </w:t>
      </w:r>
      <w:r w:rsidR="00D42A9C" w:rsidRPr="009B4A4A">
        <w:rPr>
          <w:color w:val="000000"/>
          <w:shd w:val="clear" w:color="auto" w:fill="FFFFFF"/>
        </w:rPr>
        <w:t>Н</w:t>
      </w:r>
      <w:r w:rsidRPr="009B4A4A">
        <w:rPr>
          <w:color w:val="000000"/>
          <w:shd w:val="clear" w:color="auto" w:fill="FFFFFF"/>
        </w:rPr>
        <w:t>ТО на территории городского округа Пущино Московской области;</w:t>
      </w:r>
    </w:p>
    <w:p w14:paraId="0F6A9498" w14:textId="799A3332"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 в случае принятия Стороной 1 решения об использовании земельного участка (земель), в границах которого размещается место размещения </w:t>
      </w:r>
      <w:r w:rsidR="00D42A9C" w:rsidRPr="009B4A4A">
        <w:rPr>
          <w:color w:val="000000"/>
          <w:shd w:val="clear" w:color="auto" w:fill="FFFFFF"/>
        </w:rPr>
        <w:t>Н</w:t>
      </w:r>
      <w:r w:rsidRPr="009B4A4A">
        <w:rPr>
          <w:color w:val="000000"/>
          <w:shd w:val="clear" w:color="auto" w:fill="FFFFFF"/>
        </w:rPr>
        <w:t>ТО, для иных целей, в том числе для муниципальных (государственных) нужд.</w:t>
      </w:r>
    </w:p>
    <w:p w14:paraId="06D3491D" w14:textId="577EA0FC"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6.4. Выявление Стороной 1 факта предоставления Стороне 2 без проведения торгов более 5 мест для размещения </w:t>
      </w:r>
      <w:r w:rsidR="00D42A9C" w:rsidRPr="009B4A4A">
        <w:rPr>
          <w:color w:val="000000"/>
          <w:shd w:val="clear" w:color="auto" w:fill="FFFFFF"/>
        </w:rPr>
        <w:t>Н</w:t>
      </w:r>
      <w:r w:rsidRPr="009B4A4A">
        <w:rPr>
          <w:color w:val="000000"/>
          <w:shd w:val="clear" w:color="auto" w:fill="FFFFFF"/>
        </w:rPr>
        <w:t>ТО на территории городского округа Пущино Московской области является основанием для расторжения Договора.</w:t>
      </w:r>
    </w:p>
    <w:p w14:paraId="72A8925B"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6.5.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14:paraId="4803AF6F"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14:paraId="506E1143" w14:textId="209F3A53"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При невозможности получения указанных подтверждений либо информации датой такого надлежащего уведомления признается дата по </w:t>
      </w:r>
      <w:r w:rsidR="009B4A4A" w:rsidRPr="009B4A4A">
        <w:rPr>
          <w:color w:val="000000"/>
          <w:shd w:val="clear" w:color="auto" w:fill="FFFFFF"/>
        </w:rPr>
        <w:t>истечении</w:t>
      </w:r>
      <w:r w:rsidRPr="009B4A4A">
        <w:rPr>
          <w:color w:val="000000"/>
          <w:shd w:val="clear" w:color="auto" w:fill="FFFFFF"/>
        </w:rPr>
        <w:t xml:space="preserve"> 5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14:paraId="29990C4F"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Решение Стороны 1 об одностороннем отказе от исполнения Договора вступает в силу, а Договор считается расторгнутым через 5 (пять) календарных дней с даты надлежащего уведомления Стороной 1 Стороны 2 об одностороннем отказе от исполнения Договора.</w:t>
      </w:r>
    </w:p>
    <w:p w14:paraId="6F7A0BC9"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6.6. Расторжение Договора по соглашению Сторон производится путем подписания соответствующего соглашения о расторжении.</w:t>
      </w:r>
    </w:p>
    <w:p w14:paraId="38231D19"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 xml:space="preserve">6.7. В случае досрочного расторжения настоящего Договора на основании </w:t>
      </w:r>
      <w:r w:rsidRPr="009B4A4A">
        <w:rPr>
          <w:color w:val="000000"/>
          <w:shd w:val="clear" w:color="auto" w:fill="FFFFFF"/>
        </w:rPr>
        <w:br/>
      </w:r>
      <w:proofErr w:type="spellStart"/>
      <w:r w:rsidRPr="009B4A4A">
        <w:rPr>
          <w:color w:val="000000"/>
          <w:shd w:val="clear" w:color="auto" w:fill="FFFFFF"/>
        </w:rPr>
        <w:t>п.п</w:t>
      </w:r>
      <w:proofErr w:type="spellEnd"/>
      <w:r w:rsidRPr="009B4A4A">
        <w:rPr>
          <w:color w:val="000000"/>
          <w:shd w:val="clear" w:color="auto" w:fill="FFFFFF"/>
        </w:rPr>
        <w:t>. 6.3, 6.4 настоящего Договора денежные средства, оплаченные Стороной 2, возврату не подлежат.</w:t>
      </w:r>
    </w:p>
    <w:p w14:paraId="36202452"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6.8.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14:paraId="0A1E2845"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6.9. Договор прекращает действовать с даты, указанной в п. 2.1 Договора, без оформления Сторонами дополнительного соглашения.</w:t>
      </w:r>
    </w:p>
    <w:p w14:paraId="41FBA7AC"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p>
    <w:p w14:paraId="6E5C4BB2" w14:textId="77777777" w:rsidR="007E1803" w:rsidRPr="009B4A4A" w:rsidRDefault="007E1803" w:rsidP="007E1803">
      <w:pPr>
        <w:pStyle w:val="formattext"/>
        <w:shd w:val="clear" w:color="auto" w:fill="FFFFFF"/>
        <w:spacing w:before="0" w:after="0" w:line="240" w:lineRule="auto"/>
        <w:ind w:firstLine="709"/>
        <w:jc w:val="center"/>
        <w:rPr>
          <w:color w:val="000000"/>
          <w:shd w:val="clear" w:color="auto" w:fill="FFFFFF"/>
        </w:rPr>
      </w:pPr>
      <w:r w:rsidRPr="009B4A4A">
        <w:rPr>
          <w:color w:val="000000"/>
          <w:shd w:val="clear" w:color="auto" w:fill="FFFFFF"/>
        </w:rPr>
        <w:t>7. Порядок разрешения споров</w:t>
      </w:r>
    </w:p>
    <w:p w14:paraId="65D0E02D"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p>
    <w:p w14:paraId="19350993" w14:textId="560CB375"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w:t>
      </w:r>
      <w:r w:rsidR="009B4A4A">
        <w:rPr>
          <w:color w:val="000000"/>
          <w:shd w:val="clear" w:color="auto" w:fill="FFFFFF"/>
        </w:rPr>
        <w:t xml:space="preserve"> </w:t>
      </w:r>
      <w:r w:rsidRPr="009B4A4A">
        <w:rPr>
          <w:color w:val="000000"/>
          <w:shd w:val="clear" w:color="auto" w:fill="FFFFFF"/>
        </w:rPr>
        <w:t>и разногласий в добровольном порядке с оформлением совместного протокола урегулирования споров.</w:t>
      </w:r>
    </w:p>
    <w:p w14:paraId="22BCFD1C"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4746D132"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7.3. До передачи спора на разрешение суда Стороны принимают меры к его урегулированию в претензионном порядке.</w:t>
      </w:r>
    </w:p>
    <w:p w14:paraId="02D44395" w14:textId="404D6359"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7.4. Претензия должна быть направлена в письменном виде. По полученной претензии Сторона должна дать письменный ответ по существу в срок не позднее 5 календарных дней с даты ее получения. Оставление претензии без ответа в установленный срок означает признание требований претензии.</w:t>
      </w:r>
    </w:p>
    <w:p w14:paraId="24316B7F"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7.5. Если претензионные требования подлежат денежной оценке, в претензии указывается истребуемая сумма и ее полный и обоснованный расчет.</w:t>
      </w:r>
    </w:p>
    <w:p w14:paraId="16F59BBE"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7.6. В подтверждение заявленных требований к претензии должны быть приложены необходимые документы либо выписки из них.</w:t>
      </w:r>
    </w:p>
    <w:p w14:paraId="67647FC5"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158687CE"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14:paraId="65149824"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p>
    <w:p w14:paraId="621D80A8" w14:textId="77777777" w:rsidR="007E1803" w:rsidRPr="009B4A4A" w:rsidRDefault="007E1803" w:rsidP="007E1803">
      <w:pPr>
        <w:pStyle w:val="formattext"/>
        <w:shd w:val="clear" w:color="auto" w:fill="FFFFFF"/>
        <w:spacing w:before="0" w:after="0" w:line="240" w:lineRule="auto"/>
        <w:ind w:firstLine="709"/>
        <w:jc w:val="center"/>
        <w:rPr>
          <w:color w:val="000000"/>
          <w:shd w:val="clear" w:color="auto" w:fill="FFFFFF"/>
        </w:rPr>
      </w:pPr>
      <w:r w:rsidRPr="009B4A4A">
        <w:rPr>
          <w:color w:val="000000"/>
          <w:shd w:val="clear" w:color="auto" w:fill="FFFFFF"/>
        </w:rPr>
        <w:t>8. Форс-мажорные обстоятельства</w:t>
      </w:r>
    </w:p>
    <w:p w14:paraId="20DD963C"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p>
    <w:p w14:paraId="6FD9302B"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14:paraId="7A19E08C"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8.2. Сторона, для которой создалась невозможность исполнения обязательств, обязана в письменной форме в течение 3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4DC84FAC"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8.3. Невыполнение условий пункта 8.2 Договора лишает Сторону права ссылаться на форс-мажорные обстоятельства при невыполнении обязательств по Договору.</w:t>
      </w:r>
    </w:p>
    <w:p w14:paraId="18A55A38"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p>
    <w:p w14:paraId="1A82DCEE" w14:textId="77777777" w:rsidR="007E1803" w:rsidRPr="009B4A4A" w:rsidRDefault="007E1803" w:rsidP="007E1803">
      <w:pPr>
        <w:pStyle w:val="formattext"/>
        <w:shd w:val="clear" w:color="auto" w:fill="FFFFFF"/>
        <w:spacing w:before="0" w:after="0" w:line="240" w:lineRule="auto"/>
        <w:ind w:firstLine="709"/>
        <w:jc w:val="center"/>
        <w:rPr>
          <w:color w:val="000000"/>
          <w:shd w:val="clear" w:color="auto" w:fill="FFFFFF"/>
        </w:rPr>
      </w:pPr>
      <w:r w:rsidRPr="009B4A4A">
        <w:rPr>
          <w:color w:val="000000"/>
          <w:shd w:val="clear" w:color="auto" w:fill="FFFFFF"/>
        </w:rPr>
        <w:t>9. Заключительные положения</w:t>
      </w:r>
    </w:p>
    <w:p w14:paraId="29624DFC"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p>
    <w:p w14:paraId="3B5686E0"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r w:rsidRPr="009B4A4A">
        <w:rPr>
          <w:color w:val="000000"/>
          <w:shd w:val="clear" w:color="auto" w:fill="FFFFFF"/>
        </w:rPr>
        <w:t>9.1. Настоящий Договор составлен в двух экземплярах, имеющих равную юридическую силу, по одному экземпляру для каждой Стороны.</w:t>
      </w:r>
    </w:p>
    <w:p w14:paraId="01812069" w14:textId="77777777" w:rsidR="007E1803" w:rsidRPr="009B4A4A" w:rsidRDefault="007E1803" w:rsidP="007E1803">
      <w:pPr>
        <w:pStyle w:val="formattext"/>
        <w:shd w:val="clear" w:color="auto" w:fill="FFFFFF"/>
        <w:spacing w:before="0" w:after="0" w:line="240" w:lineRule="auto"/>
        <w:ind w:firstLine="709"/>
        <w:jc w:val="both"/>
        <w:rPr>
          <w:color w:val="000000"/>
          <w:shd w:val="clear" w:color="auto" w:fill="FFFFFF"/>
        </w:rPr>
      </w:pPr>
    </w:p>
    <w:p w14:paraId="51C5183C" w14:textId="77777777" w:rsidR="007E1803" w:rsidRPr="009B4A4A" w:rsidRDefault="007E1803" w:rsidP="007E1803">
      <w:pPr>
        <w:pStyle w:val="formattext"/>
        <w:shd w:val="clear" w:color="auto" w:fill="FFFFFF"/>
        <w:spacing w:before="0" w:after="0" w:line="240" w:lineRule="auto"/>
        <w:ind w:firstLine="709"/>
        <w:jc w:val="center"/>
        <w:rPr>
          <w:color w:val="000000"/>
          <w:shd w:val="clear" w:color="auto" w:fill="FFFFFF"/>
        </w:rPr>
      </w:pPr>
      <w:r w:rsidRPr="009B4A4A">
        <w:rPr>
          <w:color w:val="000000"/>
          <w:shd w:val="clear" w:color="auto" w:fill="FFFFFF"/>
        </w:rPr>
        <w:t>10.  Реквизиты и подписи Сторон</w:t>
      </w:r>
    </w:p>
    <w:p w14:paraId="113FA991"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5258D09A" w14:textId="77777777" w:rsidR="007E1803" w:rsidRPr="009B4A4A" w:rsidRDefault="007E1803" w:rsidP="007E1803">
      <w:pPr>
        <w:pStyle w:val="formattext"/>
        <w:shd w:val="clear" w:color="auto" w:fill="FFFFFF"/>
        <w:spacing w:before="0" w:after="0" w:line="240" w:lineRule="auto"/>
        <w:jc w:val="both"/>
        <w:rPr>
          <w:color w:val="000000"/>
          <w:shd w:val="clear" w:color="auto" w:fill="FFFFFF"/>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2203C" w14:paraId="7396AEA5" w14:textId="77777777" w:rsidTr="00D2203C">
        <w:tc>
          <w:tcPr>
            <w:tcW w:w="4814" w:type="dxa"/>
          </w:tcPr>
          <w:p w14:paraId="599D0C7F" w14:textId="330332DF" w:rsidR="00D2203C" w:rsidRDefault="00D2203C" w:rsidP="007E1803">
            <w:pPr>
              <w:pStyle w:val="formattext"/>
              <w:spacing w:before="0" w:after="0" w:line="240" w:lineRule="auto"/>
              <w:jc w:val="both"/>
              <w:rPr>
                <w:color w:val="000000"/>
                <w:shd w:val="clear" w:color="auto" w:fill="FFFFFF"/>
              </w:rPr>
            </w:pPr>
            <w:r w:rsidRPr="009B4A4A">
              <w:rPr>
                <w:color w:val="000000"/>
                <w:shd w:val="clear" w:color="auto" w:fill="FFFFFF"/>
              </w:rPr>
              <w:t xml:space="preserve">Сторона 1               </w:t>
            </w:r>
          </w:p>
        </w:tc>
        <w:tc>
          <w:tcPr>
            <w:tcW w:w="4814" w:type="dxa"/>
          </w:tcPr>
          <w:p w14:paraId="78F53F9F" w14:textId="666FCA14" w:rsidR="00D2203C" w:rsidRDefault="00D2203C" w:rsidP="00C432EA">
            <w:pPr>
              <w:pStyle w:val="formattext"/>
              <w:shd w:val="clear" w:color="auto" w:fill="FFFFFF"/>
              <w:spacing w:before="0" w:after="0" w:line="240" w:lineRule="auto"/>
              <w:ind w:left="1884"/>
              <w:jc w:val="both"/>
              <w:rPr>
                <w:color w:val="000000"/>
                <w:shd w:val="clear" w:color="auto" w:fill="FFFFFF"/>
              </w:rPr>
            </w:pPr>
            <w:r w:rsidRPr="009B4A4A">
              <w:rPr>
                <w:color w:val="000000"/>
                <w:shd w:val="clear" w:color="auto" w:fill="FFFFFF"/>
              </w:rPr>
              <w:t>Сторона 2</w:t>
            </w:r>
          </w:p>
        </w:tc>
      </w:tr>
    </w:tbl>
    <w:p w14:paraId="5E504335" w14:textId="482F3666"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5646C158" w14:textId="73742216"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494C8D05" w14:textId="18CAC95E"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369BD8BE" w14:textId="13D6B057"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2E37BFBD" w14:textId="2BC3901A"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087BF224" w14:textId="16050781"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59FD8AB9" w14:textId="6EBFB126"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4AFBE5C1" w14:textId="3CAA0D22"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62C69A08" w14:textId="78100616"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19C66A63" w14:textId="6BEC1D1F"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5C262133" w14:textId="41F1A2AF" w:rsidR="007E1803" w:rsidRPr="009B4A4A" w:rsidRDefault="007E1803" w:rsidP="007E1803">
      <w:pPr>
        <w:pStyle w:val="formattext"/>
        <w:shd w:val="clear" w:color="auto" w:fill="FFFFFF"/>
        <w:spacing w:before="0" w:after="0" w:line="240" w:lineRule="auto"/>
        <w:jc w:val="both"/>
        <w:rPr>
          <w:color w:val="000000"/>
          <w:shd w:val="clear" w:color="auto" w:fill="FFFFFF"/>
        </w:rPr>
      </w:pPr>
    </w:p>
    <w:p w14:paraId="779CE367" w14:textId="77777777" w:rsidR="0056591B" w:rsidRPr="009B4A4A" w:rsidRDefault="0056591B" w:rsidP="00590391">
      <w:pPr>
        <w:rPr>
          <w:rFonts w:ascii="Times New Roman" w:hAnsi="Times New Roman" w:cs="Times New Roman"/>
          <w:sz w:val="24"/>
          <w:szCs w:val="24"/>
        </w:rPr>
        <w:sectPr w:rsidR="0056591B" w:rsidRPr="009B4A4A" w:rsidSect="005246F1">
          <w:headerReference w:type="default" r:id="rId9"/>
          <w:type w:val="nextColumn"/>
          <w:pgSz w:w="11906" w:h="16838"/>
          <w:pgMar w:top="1134" w:right="567" w:bottom="1134" w:left="1701" w:header="720" w:footer="720" w:gutter="0"/>
          <w:cols w:space="720"/>
          <w:docGrid w:linePitch="600" w:charSpace="36864"/>
        </w:sectPr>
      </w:pPr>
    </w:p>
    <w:p w14:paraId="4672F251" w14:textId="423C29FC" w:rsidR="003F0D56" w:rsidRPr="009B4A4A" w:rsidRDefault="003F0D56" w:rsidP="003F0D56">
      <w:pPr>
        <w:pStyle w:val="formattext"/>
        <w:shd w:val="clear" w:color="auto" w:fill="FFFFFF"/>
        <w:spacing w:before="0" w:after="0" w:line="240" w:lineRule="auto"/>
        <w:ind w:left="9639"/>
        <w:contextualSpacing/>
        <w:jc w:val="both"/>
        <w:rPr>
          <w:color w:val="000000"/>
          <w:shd w:val="clear" w:color="auto" w:fill="FFFFFF"/>
        </w:rPr>
      </w:pPr>
      <w:r w:rsidRPr="009B4A4A">
        <w:rPr>
          <w:color w:val="000000"/>
          <w:shd w:val="clear" w:color="auto" w:fill="FFFFFF"/>
        </w:rPr>
        <w:t xml:space="preserve">Приложение № </w:t>
      </w:r>
      <w:r w:rsidR="00B67377" w:rsidRPr="009B4A4A">
        <w:rPr>
          <w:color w:val="000000"/>
          <w:shd w:val="clear" w:color="auto" w:fill="FFFFFF"/>
        </w:rPr>
        <w:t>5</w:t>
      </w:r>
    </w:p>
    <w:p w14:paraId="42C6D7E8" w14:textId="7592A7C2" w:rsidR="003F0D56" w:rsidRPr="009B4A4A" w:rsidRDefault="003F0D56" w:rsidP="00952DCE">
      <w:pPr>
        <w:pStyle w:val="formattext"/>
        <w:shd w:val="clear" w:color="auto" w:fill="FFFFFF"/>
        <w:spacing w:before="0" w:after="0" w:line="240" w:lineRule="auto"/>
        <w:ind w:left="9639"/>
        <w:contextualSpacing/>
        <w:jc w:val="both"/>
        <w:rPr>
          <w:color w:val="000000"/>
          <w:shd w:val="clear" w:color="auto" w:fill="FFFFFF"/>
        </w:rPr>
      </w:pPr>
      <w:r w:rsidRPr="009B4A4A">
        <w:rPr>
          <w:color w:val="000000"/>
          <w:shd w:val="clear" w:color="auto" w:fill="FFFFFF"/>
        </w:rPr>
        <w:t xml:space="preserve">к Порядку </w:t>
      </w:r>
      <w:r w:rsidRPr="009B4A4A">
        <w:rPr>
          <w:color w:val="000000"/>
        </w:rPr>
        <w:t>предоставления сельскохозяйственным товаропроизводителям и организациям потребительской кооперации (субъектам малого или среднего предпринимательства) муниципальных преференций в виде предоставления мест для размещения нестационарных торговых объектов без проведения аукционов на льготных условиях или на безвозмездной основе на территории городского округа Пущино Московской области</w:t>
      </w:r>
      <w:r w:rsidRPr="009B4A4A">
        <w:rPr>
          <w:color w:val="000000"/>
          <w:shd w:val="clear" w:color="auto" w:fill="FFFFFF"/>
        </w:rPr>
        <w:t xml:space="preserve">, </w:t>
      </w:r>
      <w:r w:rsidRPr="009B4A4A">
        <w:t xml:space="preserve">утвержденному постановлением администрации городского округа Пущино </w:t>
      </w:r>
      <w:r w:rsidR="00952DCE" w:rsidRPr="00952DCE">
        <w:t>от 28.10.2022 № 791-п</w:t>
      </w:r>
    </w:p>
    <w:p w14:paraId="4DDA62BC" w14:textId="22CFD943" w:rsidR="007757B7" w:rsidRDefault="007757B7" w:rsidP="00AE0043">
      <w:pPr>
        <w:pStyle w:val="formattext"/>
        <w:shd w:val="clear" w:color="auto" w:fill="FFFFFF"/>
        <w:tabs>
          <w:tab w:val="left" w:pos="6663"/>
        </w:tabs>
        <w:spacing w:before="0" w:after="0" w:line="240" w:lineRule="auto"/>
        <w:jc w:val="center"/>
        <w:rPr>
          <w:color w:val="000000"/>
          <w:shd w:val="clear" w:color="auto" w:fill="FFFFFF"/>
        </w:rPr>
      </w:pPr>
    </w:p>
    <w:p w14:paraId="1ACEACE5" w14:textId="05CB8099" w:rsidR="008E0AD9" w:rsidRDefault="008E0AD9" w:rsidP="00AE0043">
      <w:pPr>
        <w:pStyle w:val="formattext"/>
        <w:shd w:val="clear" w:color="auto" w:fill="FFFFFF"/>
        <w:tabs>
          <w:tab w:val="left" w:pos="6663"/>
        </w:tabs>
        <w:spacing w:before="0" w:after="0" w:line="240" w:lineRule="auto"/>
        <w:jc w:val="center"/>
        <w:rPr>
          <w:color w:val="000000"/>
          <w:shd w:val="clear" w:color="auto" w:fill="FFFFFF"/>
        </w:rPr>
      </w:pPr>
    </w:p>
    <w:p w14:paraId="6B1111EC" w14:textId="77777777" w:rsidR="008E0AD9" w:rsidRPr="009B4A4A" w:rsidRDefault="008E0AD9" w:rsidP="00AE0043">
      <w:pPr>
        <w:pStyle w:val="formattext"/>
        <w:shd w:val="clear" w:color="auto" w:fill="FFFFFF"/>
        <w:tabs>
          <w:tab w:val="left" w:pos="6663"/>
        </w:tabs>
        <w:spacing w:before="0" w:after="0" w:line="240" w:lineRule="auto"/>
        <w:jc w:val="center"/>
        <w:rPr>
          <w:color w:val="000000"/>
          <w:shd w:val="clear" w:color="auto" w:fill="FFFFFF"/>
        </w:rPr>
      </w:pPr>
    </w:p>
    <w:p w14:paraId="4E0AA89A" w14:textId="77777777" w:rsidR="007757B7" w:rsidRPr="009B4A4A" w:rsidRDefault="007757B7" w:rsidP="00AE0043">
      <w:pPr>
        <w:pStyle w:val="formattext"/>
        <w:shd w:val="clear" w:color="auto" w:fill="FFFFFF"/>
        <w:spacing w:before="0" w:after="0" w:line="240" w:lineRule="auto"/>
        <w:jc w:val="center"/>
        <w:rPr>
          <w:color w:val="000000"/>
          <w:shd w:val="clear" w:color="auto" w:fill="FFFFFF"/>
        </w:rPr>
      </w:pPr>
      <w:r w:rsidRPr="009B4A4A">
        <w:rPr>
          <w:color w:val="000000"/>
          <w:shd w:val="clear" w:color="auto" w:fill="FFFFFF"/>
        </w:rPr>
        <w:t>Перечень</w:t>
      </w:r>
    </w:p>
    <w:p w14:paraId="09F301C7" w14:textId="340874F0" w:rsidR="007757B7" w:rsidRPr="009B4A4A" w:rsidRDefault="007757B7" w:rsidP="00AE0043">
      <w:pPr>
        <w:pStyle w:val="formattext"/>
        <w:shd w:val="clear" w:color="auto" w:fill="FFFFFF"/>
        <w:spacing w:before="0" w:after="0" w:line="240" w:lineRule="auto"/>
        <w:jc w:val="center"/>
        <w:rPr>
          <w:color w:val="000000"/>
          <w:shd w:val="clear" w:color="auto" w:fill="FFFFFF"/>
          <w:vertAlign w:val="superscript"/>
        </w:rPr>
      </w:pPr>
      <w:r w:rsidRPr="009B4A4A">
        <w:rPr>
          <w:color w:val="000000"/>
          <w:shd w:val="clear" w:color="auto" w:fill="FFFFFF"/>
        </w:rPr>
        <w:t>мест для предоставления муниципальной преференции в 20</w:t>
      </w:r>
      <w:r w:rsidR="00B67377" w:rsidRPr="009B4A4A">
        <w:rPr>
          <w:color w:val="000000"/>
          <w:shd w:val="clear" w:color="auto" w:fill="FFFFFF"/>
        </w:rPr>
        <w:t xml:space="preserve">   </w:t>
      </w:r>
      <w:r w:rsidRPr="009B4A4A">
        <w:rPr>
          <w:color w:val="000000"/>
          <w:shd w:val="clear" w:color="auto" w:fill="FFFFFF"/>
        </w:rPr>
        <w:t xml:space="preserve"> </w:t>
      </w:r>
      <w:r w:rsidR="00C14734" w:rsidRPr="009B4A4A">
        <w:rPr>
          <w:color w:val="000000"/>
          <w:shd w:val="clear" w:color="auto" w:fill="FFFFFF"/>
        </w:rPr>
        <w:t>год.</w:t>
      </w:r>
      <w:r w:rsidR="00C14734" w:rsidRPr="009B4A4A">
        <w:rPr>
          <w:color w:val="000000"/>
          <w:shd w:val="clear" w:color="auto" w:fill="FFFFFF"/>
          <w:vertAlign w:val="superscript"/>
        </w:rPr>
        <w:t xml:space="preserve"> *</w:t>
      </w:r>
    </w:p>
    <w:p w14:paraId="4A97DD00" w14:textId="77777777" w:rsidR="007757B7" w:rsidRPr="009B4A4A" w:rsidRDefault="007757B7" w:rsidP="00AE0043">
      <w:pPr>
        <w:pStyle w:val="formattext"/>
        <w:shd w:val="clear" w:color="auto" w:fill="FFFFFF"/>
        <w:spacing w:before="0" w:after="0" w:line="240" w:lineRule="auto"/>
        <w:jc w:val="center"/>
        <w:rPr>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247"/>
        <w:gridCol w:w="2629"/>
        <w:gridCol w:w="2237"/>
        <w:gridCol w:w="2237"/>
        <w:gridCol w:w="2319"/>
        <w:gridCol w:w="2237"/>
      </w:tblGrid>
      <w:tr w:rsidR="007757B7" w:rsidRPr="009B4A4A" w14:paraId="5C727BE2" w14:textId="77777777" w:rsidTr="009A63CF">
        <w:tc>
          <w:tcPr>
            <w:tcW w:w="675" w:type="dxa"/>
            <w:shd w:val="clear" w:color="auto" w:fill="auto"/>
          </w:tcPr>
          <w:p w14:paraId="3F061B32"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 п/п</w:t>
            </w:r>
          </w:p>
        </w:tc>
        <w:tc>
          <w:tcPr>
            <w:tcW w:w="2301" w:type="dxa"/>
            <w:shd w:val="clear" w:color="auto" w:fill="auto"/>
          </w:tcPr>
          <w:p w14:paraId="684E30F7"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Адресные ориентиры нестационарного торгового объекта</w:t>
            </w:r>
          </w:p>
        </w:tc>
        <w:tc>
          <w:tcPr>
            <w:tcW w:w="2758" w:type="dxa"/>
            <w:shd w:val="clear" w:color="auto" w:fill="auto"/>
          </w:tcPr>
          <w:p w14:paraId="1AB971D6"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Номер нестационарного торгового объекта в соответствии со схемой размещения нестационарных торговых объектов</w:t>
            </w:r>
          </w:p>
        </w:tc>
        <w:tc>
          <w:tcPr>
            <w:tcW w:w="2290" w:type="dxa"/>
            <w:shd w:val="clear" w:color="auto" w:fill="auto"/>
          </w:tcPr>
          <w:p w14:paraId="5750ED1E"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Описание внешнего вида нестационарного торгового объекта</w:t>
            </w:r>
          </w:p>
        </w:tc>
        <w:tc>
          <w:tcPr>
            <w:tcW w:w="2290" w:type="dxa"/>
            <w:shd w:val="clear" w:color="auto" w:fill="auto"/>
          </w:tcPr>
          <w:p w14:paraId="56A57196"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Тип нестационарного торгового объекта</w:t>
            </w:r>
          </w:p>
        </w:tc>
        <w:tc>
          <w:tcPr>
            <w:tcW w:w="2388" w:type="dxa"/>
            <w:shd w:val="clear" w:color="auto" w:fill="auto"/>
          </w:tcPr>
          <w:p w14:paraId="24037198"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Специализация нестационарного торгового объекта</w:t>
            </w:r>
          </w:p>
        </w:tc>
        <w:tc>
          <w:tcPr>
            <w:tcW w:w="2290" w:type="dxa"/>
            <w:shd w:val="clear" w:color="auto" w:fill="auto"/>
          </w:tcPr>
          <w:p w14:paraId="33298F7D"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Общая площадь нестационарного торгового объекта кв. м</w:t>
            </w:r>
          </w:p>
        </w:tc>
      </w:tr>
      <w:tr w:rsidR="007757B7" w:rsidRPr="009B4A4A" w14:paraId="1F685809" w14:textId="77777777" w:rsidTr="009A63CF">
        <w:tc>
          <w:tcPr>
            <w:tcW w:w="675" w:type="dxa"/>
            <w:shd w:val="clear" w:color="auto" w:fill="auto"/>
          </w:tcPr>
          <w:p w14:paraId="2F078643"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1</w:t>
            </w:r>
          </w:p>
        </w:tc>
        <w:tc>
          <w:tcPr>
            <w:tcW w:w="2301" w:type="dxa"/>
            <w:shd w:val="clear" w:color="auto" w:fill="auto"/>
          </w:tcPr>
          <w:p w14:paraId="4EB6872A"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2</w:t>
            </w:r>
          </w:p>
        </w:tc>
        <w:tc>
          <w:tcPr>
            <w:tcW w:w="2758" w:type="dxa"/>
            <w:shd w:val="clear" w:color="auto" w:fill="auto"/>
          </w:tcPr>
          <w:p w14:paraId="4B6C3365"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3</w:t>
            </w:r>
          </w:p>
        </w:tc>
        <w:tc>
          <w:tcPr>
            <w:tcW w:w="2290" w:type="dxa"/>
            <w:shd w:val="clear" w:color="auto" w:fill="auto"/>
          </w:tcPr>
          <w:p w14:paraId="10FC7B11"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4</w:t>
            </w:r>
          </w:p>
        </w:tc>
        <w:tc>
          <w:tcPr>
            <w:tcW w:w="2290" w:type="dxa"/>
            <w:shd w:val="clear" w:color="auto" w:fill="auto"/>
          </w:tcPr>
          <w:p w14:paraId="4109F8B1"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5</w:t>
            </w:r>
          </w:p>
        </w:tc>
        <w:tc>
          <w:tcPr>
            <w:tcW w:w="2388" w:type="dxa"/>
            <w:shd w:val="clear" w:color="auto" w:fill="auto"/>
          </w:tcPr>
          <w:p w14:paraId="36967D03"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6</w:t>
            </w:r>
          </w:p>
        </w:tc>
        <w:tc>
          <w:tcPr>
            <w:tcW w:w="2290" w:type="dxa"/>
            <w:shd w:val="clear" w:color="auto" w:fill="auto"/>
          </w:tcPr>
          <w:p w14:paraId="4646A658"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7</w:t>
            </w:r>
          </w:p>
        </w:tc>
      </w:tr>
      <w:tr w:rsidR="007757B7" w:rsidRPr="009B4A4A" w14:paraId="0FEF0E76" w14:textId="77777777" w:rsidTr="009A63CF">
        <w:tc>
          <w:tcPr>
            <w:tcW w:w="675" w:type="dxa"/>
            <w:shd w:val="clear" w:color="auto" w:fill="auto"/>
          </w:tcPr>
          <w:p w14:paraId="0106117D" w14:textId="77777777" w:rsidR="007757B7" w:rsidRPr="009B4A4A" w:rsidRDefault="007757B7" w:rsidP="00AE0043">
            <w:pPr>
              <w:pStyle w:val="formattext"/>
              <w:spacing w:before="0" w:after="0" w:line="240" w:lineRule="auto"/>
              <w:jc w:val="center"/>
              <w:rPr>
                <w:color w:val="000000"/>
                <w:shd w:val="clear" w:color="auto" w:fill="FFFFFF"/>
              </w:rPr>
            </w:pPr>
            <w:r w:rsidRPr="009B4A4A">
              <w:rPr>
                <w:color w:val="000000"/>
                <w:shd w:val="clear" w:color="auto" w:fill="FFFFFF"/>
              </w:rPr>
              <w:t>1</w:t>
            </w:r>
          </w:p>
        </w:tc>
        <w:tc>
          <w:tcPr>
            <w:tcW w:w="2301" w:type="dxa"/>
            <w:shd w:val="clear" w:color="auto" w:fill="auto"/>
          </w:tcPr>
          <w:p w14:paraId="60D98F12" w14:textId="77777777" w:rsidR="007757B7" w:rsidRPr="009B4A4A" w:rsidRDefault="007757B7" w:rsidP="00AE0043">
            <w:pPr>
              <w:pStyle w:val="formattext"/>
              <w:spacing w:before="0" w:after="0" w:line="240" w:lineRule="auto"/>
              <w:jc w:val="both"/>
              <w:rPr>
                <w:color w:val="000000"/>
                <w:shd w:val="clear" w:color="auto" w:fill="FFFFFF"/>
              </w:rPr>
            </w:pPr>
          </w:p>
        </w:tc>
        <w:tc>
          <w:tcPr>
            <w:tcW w:w="2758" w:type="dxa"/>
            <w:shd w:val="clear" w:color="auto" w:fill="auto"/>
          </w:tcPr>
          <w:p w14:paraId="15529B41" w14:textId="77777777" w:rsidR="007757B7" w:rsidRPr="009B4A4A" w:rsidRDefault="007757B7" w:rsidP="00AE0043">
            <w:pPr>
              <w:pStyle w:val="formattext"/>
              <w:spacing w:before="0" w:after="0" w:line="240" w:lineRule="auto"/>
              <w:jc w:val="both"/>
              <w:rPr>
                <w:color w:val="000000"/>
                <w:shd w:val="clear" w:color="auto" w:fill="FFFFFF"/>
              </w:rPr>
            </w:pPr>
          </w:p>
        </w:tc>
        <w:tc>
          <w:tcPr>
            <w:tcW w:w="2290" w:type="dxa"/>
            <w:shd w:val="clear" w:color="auto" w:fill="auto"/>
          </w:tcPr>
          <w:p w14:paraId="1D1AD944" w14:textId="77777777" w:rsidR="007757B7" w:rsidRPr="009B4A4A" w:rsidRDefault="007757B7" w:rsidP="00AE0043">
            <w:pPr>
              <w:pStyle w:val="formattext"/>
              <w:spacing w:before="0" w:after="0" w:line="240" w:lineRule="auto"/>
              <w:jc w:val="both"/>
              <w:rPr>
                <w:color w:val="000000"/>
                <w:shd w:val="clear" w:color="auto" w:fill="FFFFFF"/>
              </w:rPr>
            </w:pPr>
          </w:p>
        </w:tc>
        <w:tc>
          <w:tcPr>
            <w:tcW w:w="2290" w:type="dxa"/>
            <w:shd w:val="clear" w:color="auto" w:fill="auto"/>
          </w:tcPr>
          <w:p w14:paraId="2A0DD893" w14:textId="77777777" w:rsidR="007757B7" w:rsidRPr="009B4A4A" w:rsidRDefault="007757B7" w:rsidP="00AE0043">
            <w:pPr>
              <w:pStyle w:val="formattext"/>
              <w:spacing w:before="0" w:after="0" w:line="240" w:lineRule="auto"/>
              <w:jc w:val="both"/>
              <w:rPr>
                <w:color w:val="000000"/>
                <w:shd w:val="clear" w:color="auto" w:fill="FFFFFF"/>
              </w:rPr>
            </w:pPr>
          </w:p>
        </w:tc>
        <w:tc>
          <w:tcPr>
            <w:tcW w:w="2388" w:type="dxa"/>
            <w:shd w:val="clear" w:color="auto" w:fill="auto"/>
          </w:tcPr>
          <w:p w14:paraId="703A5531" w14:textId="77777777" w:rsidR="007757B7" w:rsidRPr="009B4A4A" w:rsidRDefault="007757B7" w:rsidP="00AE0043">
            <w:pPr>
              <w:pStyle w:val="formattext"/>
              <w:spacing w:before="0" w:after="0" w:line="240" w:lineRule="auto"/>
              <w:jc w:val="both"/>
              <w:rPr>
                <w:color w:val="000000"/>
                <w:shd w:val="clear" w:color="auto" w:fill="FFFFFF"/>
              </w:rPr>
            </w:pPr>
          </w:p>
        </w:tc>
        <w:tc>
          <w:tcPr>
            <w:tcW w:w="2290" w:type="dxa"/>
            <w:shd w:val="clear" w:color="auto" w:fill="auto"/>
          </w:tcPr>
          <w:p w14:paraId="08E3382F" w14:textId="77777777" w:rsidR="007757B7" w:rsidRPr="009B4A4A" w:rsidRDefault="007757B7" w:rsidP="00AE0043">
            <w:pPr>
              <w:pStyle w:val="formattext"/>
              <w:spacing w:before="0" w:after="0" w:line="240" w:lineRule="auto"/>
              <w:jc w:val="both"/>
              <w:rPr>
                <w:color w:val="000000"/>
                <w:shd w:val="clear" w:color="auto" w:fill="FFFFFF"/>
              </w:rPr>
            </w:pPr>
          </w:p>
        </w:tc>
      </w:tr>
    </w:tbl>
    <w:p w14:paraId="610A7EDC" w14:textId="77777777" w:rsidR="007757B7" w:rsidRPr="009B4A4A" w:rsidRDefault="007757B7" w:rsidP="00AE0043">
      <w:pPr>
        <w:pStyle w:val="formattext"/>
        <w:shd w:val="clear" w:color="auto" w:fill="FFFFFF"/>
        <w:spacing w:before="0" w:after="0" w:line="240" w:lineRule="auto"/>
        <w:jc w:val="both"/>
        <w:rPr>
          <w:color w:val="000000"/>
          <w:shd w:val="clear" w:color="auto" w:fill="FFFFFF"/>
        </w:rPr>
      </w:pPr>
    </w:p>
    <w:p w14:paraId="5142F8EF" w14:textId="56602829" w:rsidR="007757B7" w:rsidRPr="009B4A4A" w:rsidRDefault="00AA62B2" w:rsidP="0056591B">
      <w:pPr>
        <w:pStyle w:val="formattext"/>
        <w:shd w:val="clear" w:color="auto" w:fill="FFFFFF"/>
        <w:spacing w:before="0" w:after="0" w:line="240" w:lineRule="auto"/>
        <w:jc w:val="both"/>
        <w:rPr>
          <w:color w:val="000000"/>
          <w:shd w:val="clear" w:color="auto" w:fill="FFFFFF"/>
        </w:rPr>
      </w:pPr>
      <w:r w:rsidRPr="009B4A4A">
        <w:rPr>
          <w:color w:val="000000"/>
          <w:shd w:val="clear" w:color="auto" w:fill="FFFFFF"/>
          <w:vertAlign w:val="superscript"/>
        </w:rPr>
        <w:t>*</w:t>
      </w:r>
      <w:r w:rsidRPr="009B4A4A">
        <w:rPr>
          <w:color w:val="000000"/>
          <w:shd w:val="clear" w:color="auto" w:fill="FFFFFF"/>
        </w:rPr>
        <w:t xml:space="preserve"> - </w:t>
      </w:r>
      <w:r w:rsidR="00B67377" w:rsidRPr="009B4A4A">
        <w:rPr>
          <w:color w:val="000000"/>
          <w:shd w:val="clear" w:color="auto" w:fill="FFFFFF"/>
        </w:rPr>
        <w:t xml:space="preserve">заполняется </w:t>
      </w:r>
      <w:r w:rsidRPr="009B4A4A">
        <w:rPr>
          <w:color w:val="000000"/>
          <w:shd w:val="clear" w:color="auto" w:fill="FFFFFF"/>
        </w:rPr>
        <w:t xml:space="preserve">после утверждения </w:t>
      </w:r>
      <w:r w:rsidR="00B67377" w:rsidRPr="009B4A4A">
        <w:rPr>
          <w:color w:val="000000"/>
          <w:shd w:val="clear" w:color="auto" w:fill="FFFFFF"/>
        </w:rPr>
        <w:t xml:space="preserve">изменений в </w:t>
      </w:r>
      <w:r w:rsidRPr="009B4A4A">
        <w:rPr>
          <w:color w:val="000000"/>
          <w:shd w:val="clear" w:color="auto" w:fill="FFFFFF"/>
        </w:rPr>
        <w:t>схем</w:t>
      </w:r>
      <w:r w:rsidR="00B67377" w:rsidRPr="009B4A4A">
        <w:rPr>
          <w:color w:val="000000"/>
          <w:shd w:val="clear" w:color="auto" w:fill="FFFFFF"/>
        </w:rPr>
        <w:t>у</w:t>
      </w:r>
      <w:r w:rsidRPr="009B4A4A">
        <w:rPr>
          <w:color w:val="000000"/>
          <w:shd w:val="clear" w:color="auto" w:fill="FFFFFF"/>
        </w:rPr>
        <w:t xml:space="preserve"> размещения нестационарных торговых объектов на территории городского округа Пущино </w:t>
      </w:r>
      <w:r w:rsidR="00DE040A" w:rsidRPr="009B4A4A">
        <w:rPr>
          <w:color w:val="000000"/>
          <w:shd w:val="clear" w:color="auto" w:fill="FFFFFF"/>
        </w:rPr>
        <w:t xml:space="preserve">Московской области </w:t>
      </w:r>
      <w:r w:rsidRPr="009B4A4A">
        <w:rPr>
          <w:color w:val="000000"/>
          <w:shd w:val="clear" w:color="auto" w:fill="FFFFFF"/>
        </w:rPr>
        <w:t>на 2022 – 20</w:t>
      </w:r>
      <w:r w:rsidR="00EC4D66" w:rsidRPr="009B4A4A">
        <w:rPr>
          <w:color w:val="000000"/>
          <w:shd w:val="clear" w:color="auto" w:fill="FFFFFF"/>
        </w:rPr>
        <w:t>2</w:t>
      </w:r>
      <w:r w:rsidR="00B67377" w:rsidRPr="009B4A4A">
        <w:rPr>
          <w:color w:val="000000"/>
          <w:shd w:val="clear" w:color="auto" w:fill="FFFFFF"/>
        </w:rPr>
        <w:t>6</w:t>
      </w:r>
      <w:r w:rsidRPr="009B4A4A">
        <w:rPr>
          <w:color w:val="000000"/>
          <w:shd w:val="clear" w:color="auto" w:fill="FFFFFF"/>
        </w:rPr>
        <w:t xml:space="preserve"> годы</w:t>
      </w:r>
    </w:p>
    <w:sectPr w:rsidR="007757B7" w:rsidRPr="009B4A4A" w:rsidSect="009B4A4A">
      <w:headerReference w:type="default" r:id="rId10"/>
      <w:footerReference w:type="default" r:id="rId11"/>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93B7D" w14:textId="77777777" w:rsidR="005B4FE2" w:rsidRDefault="005B4FE2" w:rsidP="00F40970">
      <w:pPr>
        <w:spacing w:after="0" w:line="240" w:lineRule="auto"/>
      </w:pPr>
      <w:r>
        <w:separator/>
      </w:r>
    </w:p>
  </w:endnote>
  <w:endnote w:type="continuationSeparator" w:id="0">
    <w:p w14:paraId="7335542E" w14:textId="77777777" w:rsidR="005B4FE2" w:rsidRDefault="005B4FE2"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72824" w14:textId="77777777" w:rsidR="009A63CF" w:rsidRPr="00FF3AC8" w:rsidRDefault="009A63CF" w:rsidP="00536C51">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879F4" w14:textId="77777777" w:rsidR="005B4FE2" w:rsidRDefault="005B4FE2" w:rsidP="00F40970">
      <w:pPr>
        <w:spacing w:after="0" w:line="240" w:lineRule="auto"/>
      </w:pPr>
      <w:r>
        <w:separator/>
      </w:r>
    </w:p>
  </w:footnote>
  <w:footnote w:type="continuationSeparator" w:id="0">
    <w:p w14:paraId="27C6FB48" w14:textId="77777777" w:rsidR="005B4FE2" w:rsidRDefault="005B4FE2"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E91B" w14:textId="77777777" w:rsidR="009A63CF" w:rsidRDefault="009A63CF">
    <w:pPr>
      <w:pStyle w:val="af"/>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AB502" w14:textId="77777777" w:rsidR="009A63CF" w:rsidRDefault="009A63CF" w:rsidP="00536C51">
    <w:pPr>
      <w:pStyle w:val="af"/>
    </w:pPr>
  </w:p>
  <w:p w14:paraId="452ECF70" w14:textId="77777777" w:rsidR="009A63CF" w:rsidRPr="00E57E03" w:rsidRDefault="009A63CF" w:rsidP="00536C51">
    <w:pPr>
      <w:pStyle w:val="af"/>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cs="Times New Roman"/>
        <w:caps w:val="0"/>
        <w:smallCap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AD5565"/>
    <w:multiLevelType w:val="hybridMultilevel"/>
    <w:tmpl w:val="689A3230"/>
    <w:lvl w:ilvl="0" w:tplc="B24CBB98">
      <w:start w:val="1"/>
      <w:numFmt w:val="decimal"/>
      <w:suff w:val="space"/>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98E7A22"/>
    <w:multiLevelType w:val="hybridMultilevel"/>
    <w:tmpl w:val="54BC2E2E"/>
    <w:lvl w:ilvl="0" w:tplc="D24EB32C">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B7702"/>
    <w:multiLevelType w:val="multilevel"/>
    <w:tmpl w:val="F6FA7A26"/>
    <w:lvl w:ilvl="0">
      <w:start w:val="5"/>
      <w:numFmt w:val="decimal"/>
      <w:suff w:val="space"/>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00633E"/>
    <w:multiLevelType w:val="multilevel"/>
    <w:tmpl w:val="689A3230"/>
    <w:styleLink w:val="10"/>
    <w:lvl w:ilvl="0">
      <w:start w:val="1"/>
      <w:numFmt w:val="decimal"/>
      <w:suff w:val="space"/>
      <w:lvlText w:val="%1."/>
      <w:lvlJc w:val="left"/>
      <w:pPr>
        <w:ind w:left="1069" w:hanging="360"/>
      </w:pPr>
      <w:rPr>
        <w:rFonts w:hint="default"/>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584C1B10"/>
    <w:multiLevelType w:val="multilevel"/>
    <w:tmpl w:val="7AE4235A"/>
    <w:lvl w:ilvl="0">
      <w:start w:val="1"/>
      <w:numFmt w:val="decimal"/>
      <w:suff w:val="space"/>
      <w:lvlText w:val="%1."/>
      <w:lvlJc w:val="left"/>
      <w:pPr>
        <w:ind w:left="1320" w:hanging="1320"/>
      </w:pPr>
      <w:rPr>
        <w:rFonts w:hint="default"/>
      </w:rPr>
    </w:lvl>
    <w:lvl w:ilvl="1">
      <w:start w:val="1"/>
      <w:numFmt w:val="decimal"/>
      <w:suff w:val="space"/>
      <w:lvlText w:val="%1.%2."/>
      <w:lvlJc w:val="left"/>
      <w:pPr>
        <w:ind w:left="1887"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860" w:hanging="13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6465B91"/>
    <w:multiLevelType w:val="hybridMultilevel"/>
    <w:tmpl w:val="8C74A42E"/>
    <w:lvl w:ilvl="0" w:tplc="07DCFF44">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9" w15:restartNumberingAfterBreak="0">
    <w:nsid w:val="7EBE1CCD"/>
    <w:multiLevelType w:val="multilevel"/>
    <w:tmpl w:val="ADE4ABCE"/>
    <w:lvl w:ilvl="0">
      <w:start w:val="1"/>
      <w:numFmt w:val="decimal"/>
      <w:suff w:val="space"/>
      <w:lvlText w:val="%1."/>
      <w:lvlJc w:val="left"/>
      <w:pPr>
        <w:ind w:left="780" w:hanging="780"/>
      </w:pPr>
      <w:rPr>
        <w:rFonts w:hint="default"/>
      </w:rPr>
    </w:lvl>
    <w:lvl w:ilvl="1">
      <w:start w:val="1"/>
      <w:numFmt w:val="decimal"/>
      <w:lvlText w:val="%1.%2."/>
      <w:lvlJc w:val="left"/>
      <w:pPr>
        <w:ind w:left="1206"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27"/>
  </w:num>
  <w:num w:numId="3">
    <w:abstractNumId w:val="11"/>
  </w:num>
  <w:num w:numId="4">
    <w:abstractNumId w:val="3"/>
  </w:num>
  <w:num w:numId="5">
    <w:abstractNumId w:val="16"/>
  </w:num>
  <w:num w:numId="6">
    <w:abstractNumId w:val="17"/>
  </w:num>
  <w:num w:numId="7">
    <w:abstractNumId w:val="6"/>
  </w:num>
  <w:num w:numId="8">
    <w:abstractNumId w:val="10"/>
  </w:num>
  <w:num w:numId="9">
    <w:abstractNumId w:val="15"/>
  </w:num>
  <w:num w:numId="10">
    <w:abstractNumId w:val="5"/>
  </w:num>
  <w:num w:numId="11">
    <w:abstractNumId w:val="4"/>
  </w:num>
  <w:num w:numId="12">
    <w:abstractNumId w:val="13"/>
  </w:num>
  <w:num w:numId="13">
    <w:abstractNumId w:val="26"/>
  </w:num>
  <w:num w:numId="14">
    <w:abstractNumId w:val="22"/>
  </w:num>
  <w:num w:numId="15">
    <w:abstractNumId w:val="24"/>
  </w:num>
  <w:num w:numId="16">
    <w:abstractNumId w:val="2"/>
  </w:num>
  <w:num w:numId="17">
    <w:abstractNumId w:val="28"/>
  </w:num>
  <w:num w:numId="18">
    <w:abstractNumId w:val="9"/>
  </w:num>
  <w:num w:numId="19">
    <w:abstractNumId w:val="12"/>
  </w:num>
  <w:num w:numId="20">
    <w:abstractNumId w:val="14"/>
  </w:num>
  <w:num w:numId="21">
    <w:abstractNumId w:val="18"/>
  </w:num>
  <w:num w:numId="22">
    <w:abstractNumId w:val="8"/>
  </w:num>
  <w:num w:numId="23">
    <w:abstractNumId w:val="1"/>
  </w:num>
  <w:num w:numId="24">
    <w:abstractNumId w:val="0"/>
  </w:num>
  <w:num w:numId="25">
    <w:abstractNumId w:val="29"/>
  </w:num>
  <w:num w:numId="26">
    <w:abstractNumId w:val="25"/>
  </w:num>
  <w:num w:numId="27">
    <w:abstractNumId w:val="7"/>
  </w:num>
  <w:num w:numId="28">
    <w:abstractNumId w:val="20"/>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1FDE"/>
    <w:rsid w:val="00003059"/>
    <w:rsid w:val="00004035"/>
    <w:rsid w:val="00004798"/>
    <w:rsid w:val="000061F4"/>
    <w:rsid w:val="00007F91"/>
    <w:rsid w:val="00010275"/>
    <w:rsid w:val="00012E91"/>
    <w:rsid w:val="00022797"/>
    <w:rsid w:val="00023A60"/>
    <w:rsid w:val="0002673F"/>
    <w:rsid w:val="00034B56"/>
    <w:rsid w:val="00035402"/>
    <w:rsid w:val="000358C6"/>
    <w:rsid w:val="00035C65"/>
    <w:rsid w:val="000362D3"/>
    <w:rsid w:val="0003736D"/>
    <w:rsid w:val="000375EB"/>
    <w:rsid w:val="0004117F"/>
    <w:rsid w:val="00042A75"/>
    <w:rsid w:val="000460C0"/>
    <w:rsid w:val="00046460"/>
    <w:rsid w:val="0004735E"/>
    <w:rsid w:val="00047BA6"/>
    <w:rsid w:val="00060B4F"/>
    <w:rsid w:val="00060B70"/>
    <w:rsid w:val="000666D3"/>
    <w:rsid w:val="000747BB"/>
    <w:rsid w:val="0007753A"/>
    <w:rsid w:val="00080DBB"/>
    <w:rsid w:val="00080F58"/>
    <w:rsid w:val="0008508B"/>
    <w:rsid w:val="000853C3"/>
    <w:rsid w:val="0008610C"/>
    <w:rsid w:val="00086584"/>
    <w:rsid w:val="00086656"/>
    <w:rsid w:val="000944A9"/>
    <w:rsid w:val="000973B4"/>
    <w:rsid w:val="0009758D"/>
    <w:rsid w:val="000A1310"/>
    <w:rsid w:val="000B1472"/>
    <w:rsid w:val="000B2818"/>
    <w:rsid w:val="000B7609"/>
    <w:rsid w:val="000C06A8"/>
    <w:rsid w:val="000C20F5"/>
    <w:rsid w:val="000C57DC"/>
    <w:rsid w:val="000C623E"/>
    <w:rsid w:val="000C6A61"/>
    <w:rsid w:val="000C6B4E"/>
    <w:rsid w:val="000C78AC"/>
    <w:rsid w:val="000D0F34"/>
    <w:rsid w:val="000D169B"/>
    <w:rsid w:val="000D4E9E"/>
    <w:rsid w:val="000D5843"/>
    <w:rsid w:val="000D7850"/>
    <w:rsid w:val="000E21F6"/>
    <w:rsid w:val="000E5C1B"/>
    <w:rsid w:val="000E7B19"/>
    <w:rsid w:val="000F10E7"/>
    <w:rsid w:val="000F5BB1"/>
    <w:rsid w:val="000F7183"/>
    <w:rsid w:val="000F7725"/>
    <w:rsid w:val="000F7CAF"/>
    <w:rsid w:val="00100308"/>
    <w:rsid w:val="001005DE"/>
    <w:rsid w:val="001049CE"/>
    <w:rsid w:val="00107662"/>
    <w:rsid w:val="001102A8"/>
    <w:rsid w:val="00111507"/>
    <w:rsid w:val="00112698"/>
    <w:rsid w:val="001130F9"/>
    <w:rsid w:val="0011585C"/>
    <w:rsid w:val="00115E5A"/>
    <w:rsid w:val="00116037"/>
    <w:rsid w:val="001176FC"/>
    <w:rsid w:val="00120D7A"/>
    <w:rsid w:val="00121657"/>
    <w:rsid w:val="00124C84"/>
    <w:rsid w:val="00124E15"/>
    <w:rsid w:val="0012538F"/>
    <w:rsid w:val="001302E9"/>
    <w:rsid w:val="001307DF"/>
    <w:rsid w:val="0013139D"/>
    <w:rsid w:val="001327F6"/>
    <w:rsid w:val="00135954"/>
    <w:rsid w:val="00135AF5"/>
    <w:rsid w:val="00136255"/>
    <w:rsid w:val="00137C33"/>
    <w:rsid w:val="00143C7F"/>
    <w:rsid w:val="00145717"/>
    <w:rsid w:val="00145B4F"/>
    <w:rsid w:val="001540FD"/>
    <w:rsid w:val="001568A1"/>
    <w:rsid w:val="00157AB8"/>
    <w:rsid w:val="00161A43"/>
    <w:rsid w:val="00164A13"/>
    <w:rsid w:val="00170BF3"/>
    <w:rsid w:val="0017311C"/>
    <w:rsid w:val="00176B1F"/>
    <w:rsid w:val="00180783"/>
    <w:rsid w:val="00180DD0"/>
    <w:rsid w:val="00182D81"/>
    <w:rsid w:val="00183B07"/>
    <w:rsid w:val="0018535C"/>
    <w:rsid w:val="00191944"/>
    <w:rsid w:val="001928C1"/>
    <w:rsid w:val="001939D6"/>
    <w:rsid w:val="001A277C"/>
    <w:rsid w:val="001A3BEB"/>
    <w:rsid w:val="001A4DF9"/>
    <w:rsid w:val="001A555C"/>
    <w:rsid w:val="001B2650"/>
    <w:rsid w:val="001B35EA"/>
    <w:rsid w:val="001B3841"/>
    <w:rsid w:val="001B4E12"/>
    <w:rsid w:val="001B523C"/>
    <w:rsid w:val="001B785C"/>
    <w:rsid w:val="001B795E"/>
    <w:rsid w:val="001C0DDE"/>
    <w:rsid w:val="001C1E20"/>
    <w:rsid w:val="001C1EF2"/>
    <w:rsid w:val="001C3145"/>
    <w:rsid w:val="001C5589"/>
    <w:rsid w:val="001C55E8"/>
    <w:rsid w:val="001C686A"/>
    <w:rsid w:val="001D25EA"/>
    <w:rsid w:val="001D4B68"/>
    <w:rsid w:val="001D67AE"/>
    <w:rsid w:val="001D73B8"/>
    <w:rsid w:val="001E0A12"/>
    <w:rsid w:val="001E1CDB"/>
    <w:rsid w:val="001E35C9"/>
    <w:rsid w:val="001E4152"/>
    <w:rsid w:val="001E4DBA"/>
    <w:rsid w:val="001E577B"/>
    <w:rsid w:val="001E7727"/>
    <w:rsid w:val="001E7C38"/>
    <w:rsid w:val="001F049E"/>
    <w:rsid w:val="001F3227"/>
    <w:rsid w:val="001F46BC"/>
    <w:rsid w:val="001F6858"/>
    <w:rsid w:val="001F6F9C"/>
    <w:rsid w:val="001F6FC3"/>
    <w:rsid w:val="002001AD"/>
    <w:rsid w:val="00200787"/>
    <w:rsid w:val="002017B4"/>
    <w:rsid w:val="00204751"/>
    <w:rsid w:val="0020773F"/>
    <w:rsid w:val="00207A46"/>
    <w:rsid w:val="00210344"/>
    <w:rsid w:val="00210EC0"/>
    <w:rsid w:val="00220161"/>
    <w:rsid w:val="00223FB4"/>
    <w:rsid w:val="00225A6B"/>
    <w:rsid w:val="0023117C"/>
    <w:rsid w:val="00231578"/>
    <w:rsid w:val="0023166A"/>
    <w:rsid w:val="00231C22"/>
    <w:rsid w:val="0023690B"/>
    <w:rsid w:val="00237688"/>
    <w:rsid w:val="00237C10"/>
    <w:rsid w:val="00244C4B"/>
    <w:rsid w:val="00245CA1"/>
    <w:rsid w:val="00246ADA"/>
    <w:rsid w:val="0024783C"/>
    <w:rsid w:val="00252493"/>
    <w:rsid w:val="00253180"/>
    <w:rsid w:val="00256304"/>
    <w:rsid w:val="00257FFB"/>
    <w:rsid w:val="00264399"/>
    <w:rsid w:val="0026540A"/>
    <w:rsid w:val="00265B1A"/>
    <w:rsid w:val="00267AF5"/>
    <w:rsid w:val="00270B1D"/>
    <w:rsid w:val="002753AB"/>
    <w:rsid w:val="0027677E"/>
    <w:rsid w:val="00276FC5"/>
    <w:rsid w:val="00280973"/>
    <w:rsid w:val="00281438"/>
    <w:rsid w:val="002822EC"/>
    <w:rsid w:val="002828F4"/>
    <w:rsid w:val="00283DCD"/>
    <w:rsid w:val="0028687E"/>
    <w:rsid w:val="00286D6E"/>
    <w:rsid w:val="00287B2A"/>
    <w:rsid w:val="0029246D"/>
    <w:rsid w:val="00292B2B"/>
    <w:rsid w:val="00292CAC"/>
    <w:rsid w:val="00294EB8"/>
    <w:rsid w:val="002A2E5D"/>
    <w:rsid w:val="002A3793"/>
    <w:rsid w:val="002A37D4"/>
    <w:rsid w:val="002A3B44"/>
    <w:rsid w:val="002A44C1"/>
    <w:rsid w:val="002A4887"/>
    <w:rsid w:val="002A493C"/>
    <w:rsid w:val="002A4ED4"/>
    <w:rsid w:val="002A5553"/>
    <w:rsid w:val="002A5C37"/>
    <w:rsid w:val="002A6210"/>
    <w:rsid w:val="002A67D7"/>
    <w:rsid w:val="002B13CA"/>
    <w:rsid w:val="002B2E11"/>
    <w:rsid w:val="002B5039"/>
    <w:rsid w:val="002B5338"/>
    <w:rsid w:val="002B6DB4"/>
    <w:rsid w:val="002C3E6B"/>
    <w:rsid w:val="002C6B95"/>
    <w:rsid w:val="002D2FAD"/>
    <w:rsid w:val="002D3574"/>
    <w:rsid w:val="002D3B8E"/>
    <w:rsid w:val="002D3C5B"/>
    <w:rsid w:val="002D3C5E"/>
    <w:rsid w:val="002E0272"/>
    <w:rsid w:val="002E0484"/>
    <w:rsid w:val="002E0725"/>
    <w:rsid w:val="002E2D09"/>
    <w:rsid w:val="002E364F"/>
    <w:rsid w:val="002E6785"/>
    <w:rsid w:val="002F115B"/>
    <w:rsid w:val="002F18CB"/>
    <w:rsid w:val="002F321C"/>
    <w:rsid w:val="002F5756"/>
    <w:rsid w:val="002F6615"/>
    <w:rsid w:val="002F7261"/>
    <w:rsid w:val="00302E56"/>
    <w:rsid w:val="0030319E"/>
    <w:rsid w:val="0030411D"/>
    <w:rsid w:val="0030560E"/>
    <w:rsid w:val="00307E02"/>
    <w:rsid w:val="00310FC2"/>
    <w:rsid w:val="003133B0"/>
    <w:rsid w:val="003158CF"/>
    <w:rsid w:val="00317F29"/>
    <w:rsid w:val="0032161C"/>
    <w:rsid w:val="00323DF2"/>
    <w:rsid w:val="00325E59"/>
    <w:rsid w:val="00326B58"/>
    <w:rsid w:val="003276E2"/>
    <w:rsid w:val="003346C6"/>
    <w:rsid w:val="0033584E"/>
    <w:rsid w:val="00335D68"/>
    <w:rsid w:val="00336BC5"/>
    <w:rsid w:val="003404C9"/>
    <w:rsid w:val="003427BF"/>
    <w:rsid w:val="00345029"/>
    <w:rsid w:val="00346229"/>
    <w:rsid w:val="003465BD"/>
    <w:rsid w:val="003542A1"/>
    <w:rsid w:val="003549D0"/>
    <w:rsid w:val="00355D27"/>
    <w:rsid w:val="00360089"/>
    <w:rsid w:val="003608ED"/>
    <w:rsid w:val="00360E31"/>
    <w:rsid w:val="00361610"/>
    <w:rsid w:val="00362D19"/>
    <w:rsid w:val="00363C4B"/>
    <w:rsid w:val="0036401F"/>
    <w:rsid w:val="00374774"/>
    <w:rsid w:val="003767B8"/>
    <w:rsid w:val="00377C99"/>
    <w:rsid w:val="00380DB4"/>
    <w:rsid w:val="00383950"/>
    <w:rsid w:val="003863ED"/>
    <w:rsid w:val="003877F9"/>
    <w:rsid w:val="003923D2"/>
    <w:rsid w:val="00392BA6"/>
    <w:rsid w:val="00393973"/>
    <w:rsid w:val="00393F85"/>
    <w:rsid w:val="00395510"/>
    <w:rsid w:val="0039719A"/>
    <w:rsid w:val="003A19E3"/>
    <w:rsid w:val="003A22E1"/>
    <w:rsid w:val="003A46C3"/>
    <w:rsid w:val="003C2788"/>
    <w:rsid w:val="003C3513"/>
    <w:rsid w:val="003C4B04"/>
    <w:rsid w:val="003D2BC6"/>
    <w:rsid w:val="003D3EE3"/>
    <w:rsid w:val="003D4B00"/>
    <w:rsid w:val="003D6D31"/>
    <w:rsid w:val="003D7517"/>
    <w:rsid w:val="003E7516"/>
    <w:rsid w:val="003E77B1"/>
    <w:rsid w:val="003F05A8"/>
    <w:rsid w:val="003F0D56"/>
    <w:rsid w:val="003F1C2E"/>
    <w:rsid w:val="003F3944"/>
    <w:rsid w:val="003F5548"/>
    <w:rsid w:val="003F7224"/>
    <w:rsid w:val="003F783C"/>
    <w:rsid w:val="004015C9"/>
    <w:rsid w:val="004030FB"/>
    <w:rsid w:val="00404C02"/>
    <w:rsid w:val="00405AF6"/>
    <w:rsid w:val="0040773D"/>
    <w:rsid w:val="00407AC0"/>
    <w:rsid w:val="004107C8"/>
    <w:rsid w:val="00410AF7"/>
    <w:rsid w:val="00410BA4"/>
    <w:rsid w:val="00411CB4"/>
    <w:rsid w:val="00411D2A"/>
    <w:rsid w:val="00412B26"/>
    <w:rsid w:val="00412F05"/>
    <w:rsid w:val="004157FE"/>
    <w:rsid w:val="0041622D"/>
    <w:rsid w:val="004164E9"/>
    <w:rsid w:val="00416908"/>
    <w:rsid w:val="004175C5"/>
    <w:rsid w:val="00421B4A"/>
    <w:rsid w:val="004221EE"/>
    <w:rsid w:val="00425224"/>
    <w:rsid w:val="004279C2"/>
    <w:rsid w:val="004308CF"/>
    <w:rsid w:val="00434BB9"/>
    <w:rsid w:val="004377A8"/>
    <w:rsid w:val="00441834"/>
    <w:rsid w:val="00441E06"/>
    <w:rsid w:val="00441FCE"/>
    <w:rsid w:val="004424F2"/>
    <w:rsid w:val="0044384F"/>
    <w:rsid w:val="00446E0A"/>
    <w:rsid w:val="00452AD7"/>
    <w:rsid w:val="00456081"/>
    <w:rsid w:val="00457751"/>
    <w:rsid w:val="00461B01"/>
    <w:rsid w:val="0046384E"/>
    <w:rsid w:val="00466B88"/>
    <w:rsid w:val="004672FA"/>
    <w:rsid w:val="0047028B"/>
    <w:rsid w:val="00473A82"/>
    <w:rsid w:val="004744AA"/>
    <w:rsid w:val="00475D45"/>
    <w:rsid w:val="004761CF"/>
    <w:rsid w:val="00480A3C"/>
    <w:rsid w:val="00481470"/>
    <w:rsid w:val="0048252C"/>
    <w:rsid w:val="00483530"/>
    <w:rsid w:val="004837B8"/>
    <w:rsid w:val="00484E99"/>
    <w:rsid w:val="004855A6"/>
    <w:rsid w:val="004868E2"/>
    <w:rsid w:val="004909DD"/>
    <w:rsid w:val="00490C24"/>
    <w:rsid w:val="00491A9E"/>
    <w:rsid w:val="00491AD6"/>
    <w:rsid w:val="00492AE0"/>
    <w:rsid w:val="0049331E"/>
    <w:rsid w:val="00495639"/>
    <w:rsid w:val="004A0901"/>
    <w:rsid w:val="004A217D"/>
    <w:rsid w:val="004A3A19"/>
    <w:rsid w:val="004A48A1"/>
    <w:rsid w:val="004A49EB"/>
    <w:rsid w:val="004B16FA"/>
    <w:rsid w:val="004B485D"/>
    <w:rsid w:val="004B490D"/>
    <w:rsid w:val="004B4A83"/>
    <w:rsid w:val="004B51E7"/>
    <w:rsid w:val="004B6CBB"/>
    <w:rsid w:val="004B7752"/>
    <w:rsid w:val="004B7DC5"/>
    <w:rsid w:val="004C024D"/>
    <w:rsid w:val="004C206E"/>
    <w:rsid w:val="004D02EC"/>
    <w:rsid w:val="004D181C"/>
    <w:rsid w:val="004D25B4"/>
    <w:rsid w:val="004D3F65"/>
    <w:rsid w:val="004D4817"/>
    <w:rsid w:val="004D4E39"/>
    <w:rsid w:val="004E1CFB"/>
    <w:rsid w:val="004E49B9"/>
    <w:rsid w:val="004E53B1"/>
    <w:rsid w:val="004F069D"/>
    <w:rsid w:val="004F1429"/>
    <w:rsid w:val="004F421D"/>
    <w:rsid w:val="0050068C"/>
    <w:rsid w:val="00504810"/>
    <w:rsid w:val="00506290"/>
    <w:rsid w:val="0051120C"/>
    <w:rsid w:val="0051460F"/>
    <w:rsid w:val="00515642"/>
    <w:rsid w:val="00515B10"/>
    <w:rsid w:val="005164BF"/>
    <w:rsid w:val="00516B21"/>
    <w:rsid w:val="0051715C"/>
    <w:rsid w:val="005171D5"/>
    <w:rsid w:val="00517DAB"/>
    <w:rsid w:val="00517FB9"/>
    <w:rsid w:val="00520C96"/>
    <w:rsid w:val="00521F02"/>
    <w:rsid w:val="00522241"/>
    <w:rsid w:val="005246F1"/>
    <w:rsid w:val="00525F94"/>
    <w:rsid w:val="00526560"/>
    <w:rsid w:val="005265CE"/>
    <w:rsid w:val="00530267"/>
    <w:rsid w:val="0053046E"/>
    <w:rsid w:val="005307FF"/>
    <w:rsid w:val="00532DD4"/>
    <w:rsid w:val="00533204"/>
    <w:rsid w:val="00533893"/>
    <w:rsid w:val="005364BB"/>
    <w:rsid w:val="00536C51"/>
    <w:rsid w:val="005403A7"/>
    <w:rsid w:val="00541528"/>
    <w:rsid w:val="00545EF6"/>
    <w:rsid w:val="00546526"/>
    <w:rsid w:val="0054681C"/>
    <w:rsid w:val="0055082F"/>
    <w:rsid w:val="00550A6B"/>
    <w:rsid w:val="005525A1"/>
    <w:rsid w:val="00552D1B"/>
    <w:rsid w:val="005539BD"/>
    <w:rsid w:val="00553D8F"/>
    <w:rsid w:val="005545EF"/>
    <w:rsid w:val="00554848"/>
    <w:rsid w:val="00555C1E"/>
    <w:rsid w:val="00561802"/>
    <w:rsid w:val="005625C6"/>
    <w:rsid w:val="005652AA"/>
    <w:rsid w:val="0056591B"/>
    <w:rsid w:val="005661B8"/>
    <w:rsid w:val="00566B9B"/>
    <w:rsid w:val="00570C0A"/>
    <w:rsid w:val="0057158F"/>
    <w:rsid w:val="00572DF0"/>
    <w:rsid w:val="00574EB4"/>
    <w:rsid w:val="00576465"/>
    <w:rsid w:val="00576E96"/>
    <w:rsid w:val="005821B9"/>
    <w:rsid w:val="005835BB"/>
    <w:rsid w:val="005837CD"/>
    <w:rsid w:val="00583F30"/>
    <w:rsid w:val="00584399"/>
    <w:rsid w:val="0058464F"/>
    <w:rsid w:val="005853A7"/>
    <w:rsid w:val="00586AD9"/>
    <w:rsid w:val="00587E89"/>
    <w:rsid w:val="00590391"/>
    <w:rsid w:val="0059374D"/>
    <w:rsid w:val="00596633"/>
    <w:rsid w:val="00596A45"/>
    <w:rsid w:val="00597240"/>
    <w:rsid w:val="005A09AC"/>
    <w:rsid w:val="005A1110"/>
    <w:rsid w:val="005A1824"/>
    <w:rsid w:val="005A19D6"/>
    <w:rsid w:val="005A32A3"/>
    <w:rsid w:val="005A3385"/>
    <w:rsid w:val="005A51D5"/>
    <w:rsid w:val="005A6586"/>
    <w:rsid w:val="005B2C21"/>
    <w:rsid w:val="005B2FED"/>
    <w:rsid w:val="005B4291"/>
    <w:rsid w:val="005B4FE2"/>
    <w:rsid w:val="005B746E"/>
    <w:rsid w:val="005B7ACF"/>
    <w:rsid w:val="005C0A56"/>
    <w:rsid w:val="005C27C8"/>
    <w:rsid w:val="005C2BDB"/>
    <w:rsid w:val="005C625F"/>
    <w:rsid w:val="005C71BB"/>
    <w:rsid w:val="005C7E39"/>
    <w:rsid w:val="005D1BD7"/>
    <w:rsid w:val="005D3D6F"/>
    <w:rsid w:val="005E0693"/>
    <w:rsid w:val="005E082D"/>
    <w:rsid w:val="005E0993"/>
    <w:rsid w:val="005E1031"/>
    <w:rsid w:val="005E36F7"/>
    <w:rsid w:val="005E411A"/>
    <w:rsid w:val="005E5688"/>
    <w:rsid w:val="005E63A5"/>
    <w:rsid w:val="005E7112"/>
    <w:rsid w:val="005F24BF"/>
    <w:rsid w:val="005F380C"/>
    <w:rsid w:val="005F448B"/>
    <w:rsid w:val="00600A3E"/>
    <w:rsid w:val="00605EC4"/>
    <w:rsid w:val="00611FC7"/>
    <w:rsid w:val="0061274B"/>
    <w:rsid w:val="00612C7B"/>
    <w:rsid w:val="00613B82"/>
    <w:rsid w:val="00614513"/>
    <w:rsid w:val="00617F8A"/>
    <w:rsid w:val="00621083"/>
    <w:rsid w:val="00621CBD"/>
    <w:rsid w:val="0062271B"/>
    <w:rsid w:val="00623032"/>
    <w:rsid w:val="00625343"/>
    <w:rsid w:val="00633055"/>
    <w:rsid w:val="00634900"/>
    <w:rsid w:val="00640D23"/>
    <w:rsid w:val="00641B77"/>
    <w:rsid w:val="00641D94"/>
    <w:rsid w:val="00642F73"/>
    <w:rsid w:val="0064448F"/>
    <w:rsid w:val="00645FD6"/>
    <w:rsid w:val="006463BE"/>
    <w:rsid w:val="0064652F"/>
    <w:rsid w:val="0064745F"/>
    <w:rsid w:val="00651261"/>
    <w:rsid w:val="00652DA9"/>
    <w:rsid w:val="0065524C"/>
    <w:rsid w:val="00656F39"/>
    <w:rsid w:val="006609F1"/>
    <w:rsid w:val="00661FFB"/>
    <w:rsid w:val="00662461"/>
    <w:rsid w:val="00663F91"/>
    <w:rsid w:val="00664D95"/>
    <w:rsid w:val="00665F1B"/>
    <w:rsid w:val="00666169"/>
    <w:rsid w:val="00667341"/>
    <w:rsid w:val="0067012C"/>
    <w:rsid w:val="0067274B"/>
    <w:rsid w:val="0067331C"/>
    <w:rsid w:val="00675274"/>
    <w:rsid w:val="006813B2"/>
    <w:rsid w:val="00683399"/>
    <w:rsid w:val="00684375"/>
    <w:rsid w:val="00686A5E"/>
    <w:rsid w:val="006879DF"/>
    <w:rsid w:val="00690005"/>
    <w:rsid w:val="00693A4C"/>
    <w:rsid w:val="00696A66"/>
    <w:rsid w:val="00697145"/>
    <w:rsid w:val="00697A69"/>
    <w:rsid w:val="006A05F9"/>
    <w:rsid w:val="006A13B5"/>
    <w:rsid w:val="006A2FB5"/>
    <w:rsid w:val="006A3B22"/>
    <w:rsid w:val="006A4172"/>
    <w:rsid w:val="006A42EA"/>
    <w:rsid w:val="006B1CBA"/>
    <w:rsid w:val="006B3140"/>
    <w:rsid w:val="006B49DB"/>
    <w:rsid w:val="006B5443"/>
    <w:rsid w:val="006B5702"/>
    <w:rsid w:val="006C11E7"/>
    <w:rsid w:val="006C1C70"/>
    <w:rsid w:val="006C4A5F"/>
    <w:rsid w:val="006C4A8C"/>
    <w:rsid w:val="006C5C15"/>
    <w:rsid w:val="006C5D16"/>
    <w:rsid w:val="006C6782"/>
    <w:rsid w:val="006C6861"/>
    <w:rsid w:val="006D024D"/>
    <w:rsid w:val="006D2651"/>
    <w:rsid w:val="006D3C50"/>
    <w:rsid w:val="006D5E7F"/>
    <w:rsid w:val="006D7D6F"/>
    <w:rsid w:val="006E0C78"/>
    <w:rsid w:val="006E21C1"/>
    <w:rsid w:val="006E30F7"/>
    <w:rsid w:val="006E3E89"/>
    <w:rsid w:val="006E5DC3"/>
    <w:rsid w:val="006F2363"/>
    <w:rsid w:val="006F40FB"/>
    <w:rsid w:val="006F5066"/>
    <w:rsid w:val="00701097"/>
    <w:rsid w:val="00707729"/>
    <w:rsid w:val="007116A3"/>
    <w:rsid w:val="00712B70"/>
    <w:rsid w:val="00712C11"/>
    <w:rsid w:val="00716F79"/>
    <w:rsid w:val="00721011"/>
    <w:rsid w:val="00730FBD"/>
    <w:rsid w:val="00731717"/>
    <w:rsid w:val="00732B05"/>
    <w:rsid w:val="00732B59"/>
    <w:rsid w:val="00740143"/>
    <w:rsid w:val="00741013"/>
    <w:rsid w:val="00742A6E"/>
    <w:rsid w:val="007473E7"/>
    <w:rsid w:val="0075238D"/>
    <w:rsid w:val="007525CF"/>
    <w:rsid w:val="007526A2"/>
    <w:rsid w:val="00753C1C"/>
    <w:rsid w:val="00754054"/>
    <w:rsid w:val="007545F4"/>
    <w:rsid w:val="007600A1"/>
    <w:rsid w:val="0076248E"/>
    <w:rsid w:val="007679B4"/>
    <w:rsid w:val="00767B09"/>
    <w:rsid w:val="007712C1"/>
    <w:rsid w:val="00772A12"/>
    <w:rsid w:val="00775071"/>
    <w:rsid w:val="007757B7"/>
    <w:rsid w:val="00780E54"/>
    <w:rsid w:val="00782183"/>
    <w:rsid w:val="007822FE"/>
    <w:rsid w:val="00786525"/>
    <w:rsid w:val="00791CFA"/>
    <w:rsid w:val="00793B72"/>
    <w:rsid w:val="007942D0"/>
    <w:rsid w:val="00795FA4"/>
    <w:rsid w:val="00797BC5"/>
    <w:rsid w:val="00797F20"/>
    <w:rsid w:val="007A1513"/>
    <w:rsid w:val="007A32FB"/>
    <w:rsid w:val="007A5183"/>
    <w:rsid w:val="007A6912"/>
    <w:rsid w:val="007A7501"/>
    <w:rsid w:val="007B02B2"/>
    <w:rsid w:val="007B1558"/>
    <w:rsid w:val="007B36F1"/>
    <w:rsid w:val="007B64C8"/>
    <w:rsid w:val="007B74AD"/>
    <w:rsid w:val="007C1B60"/>
    <w:rsid w:val="007C2FD5"/>
    <w:rsid w:val="007C45E1"/>
    <w:rsid w:val="007C6E2D"/>
    <w:rsid w:val="007D00D8"/>
    <w:rsid w:val="007D23AD"/>
    <w:rsid w:val="007D387D"/>
    <w:rsid w:val="007D40D2"/>
    <w:rsid w:val="007D4349"/>
    <w:rsid w:val="007D43E6"/>
    <w:rsid w:val="007D538F"/>
    <w:rsid w:val="007D5A20"/>
    <w:rsid w:val="007E1803"/>
    <w:rsid w:val="007E37CA"/>
    <w:rsid w:val="007E57DE"/>
    <w:rsid w:val="007E7C72"/>
    <w:rsid w:val="007E7E0E"/>
    <w:rsid w:val="007E7E1D"/>
    <w:rsid w:val="007F19E7"/>
    <w:rsid w:val="007F4112"/>
    <w:rsid w:val="007F5089"/>
    <w:rsid w:val="007F7485"/>
    <w:rsid w:val="007F79E3"/>
    <w:rsid w:val="0080037F"/>
    <w:rsid w:val="0080129C"/>
    <w:rsid w:val="008049FB"/>
    <w:rsid w:val="008050D7"/>
    <w:rsid w:val="00815BA2"/>
    <w:rsid w:val="00815BB3"/>
    <w:rsid w:val="008168BA"/>
    <w:rsid w:val="0081741F"/>
    <w:rsid w:val="0082056E"/>
    <w:rsid w:val="00822197"/>
    <w:rsid w:val="008229E0"/>
    <w:rsid w:val="00823371"/>
    <w:rsid w:val="008267A1"/>
    <w:rsid w:val="0083127A"/>
    <w:rsid w:val="00832315"/>
    <w:rsid w:val="008335D8"/>
    <w:rsid w:val="0083362E"/>
    <w:rsid w:val="0083431D"/>
    <w:rsid w:val="008368A7"/>
    <w:rsid w:val="00836A0A"/>
    <w:rsid w:val="00836C4C"/>
    <w:rsid w:val="00837479"/>
    <w:rsid w:val="008401C5"/>
    <w:rsid w:val="00843430"/>
    <w:rsid w:val="008458DB"/>
    <w:rsid w:val="00851E0C"/>
    <w:rsid w:val="00852A13"/>
    <w:rsid w:val="00852AA3"/>
    <w:rsid w:val="00853810"/>
    <w:rsid w:val="00860E1A"/>
    <w:rsid w:val="008615B9"/>
    <w:rsid w:val="008656CA"/>
    <w:rsid w:val="008658BB"/>
    <w:rsid w:val="00871715"/>
    <w:rsid w:val="00874B87"/>
    <w:rsid w:val="00874FCF"/>
    <w:rsid w:val="008762A8"/>
    <w:rsid w:val="008769E1"/>
    <w:rsid w:val="00880BA2"/>
    <w:rsid w:val="0088104A"/>
    <w:rsid w:val="00882B0F"/>
    <w:rsid w:val="00885204"/>
    <w:rsid w:val="00887C34"/>
    <w:rsid w:val="00890F5F"/>
    <w:rsid w:val="008910FD"/>
    <w:rsid w:val="008918F0"/>
    <w:rsid w:val="00892BBB"/>
    <w:rsid w:val="0089386F"/>
    <w:rsid w:val="00894765"/>
    <w:rsid w:val="008A0D49"/>
    <w:rsid w:val="008A2E26"/>
    <w:rsid w:val="008A739B"/>
    <w:rsid w:val="008B065F"/>
    <w:rsid w:val="008B1A72"/>
    <w:rsid w:val="008B531D"/>
    <w:rsid w:val="008C037A"/>
    <w:rsid w:val="008C25E1"/>
    <w:rsid w:val="008C32C7"/>
    <w:rsid w:val="008C678D"/>
    <w:rsid w:val="008C6DEF"/>
    <w:rsid w:val="008D0380"/>
    <w:rsid w:val="008D460F"/>
    <w:rsid w:val="008D4AF7"/>
    <w:rsid w:val="008D798B"/>
    <w:rsid w:val="008E0AD9"/>
    <w:rsid w:val="008E255D"/>
    <w:rsid w:val="008E2D8A"/>
    <w:rsid w:val="008E389D"/>
    <w:rsid w:val="008E6890"/>
    <w:rsid w:val="008F2A3F"/>
    <w:rsid w:val="008F5719"/>
    <w:rsid w:val="008F57A4"/>
    <w:rsid w:val="008F6A80"/>
    <w:rsid w:val="0090262F"/>
    <w:rsid w:val="009036FF"/>
    <w:rsid w:val="00903E6C"/>
    <w:rsid w:val="00905BFF"/>
    <w:rsid w:val="00906D06"/>
    <w:rsid w:val="00906F41"/>
    <w:rsid w:val="0091057C"/>
    <w:rsid w:val="0091069E"/>
    <w:rsid w:val="009120E0"/>
    <w:rsid w:val="00913152"/>
    <w:rsid w:val="009144A4"/>
    <w:rsid w:val="0091728C"/>
    <w:rsid w:val="00923163"/>
    <w:rsid w:val="00923FDB"/>
    <w:rsid w:val="00924164"/>
    <w:rsid w:val="00925D9C"/>
    <w:rsid w:val="0093337E"/>
    <w:rsid w:val="00933961"/>
    <w:rsid w:val="009346FC"/>
    <w:rsid w:val="00940DC9"/>
    <w:rsid w:val="0094307A"/>
    <w:rsid w:val="00946ED4"/>
    <w:rsid w:val="009505A4"/>
    <w:rsid w:val="00951942"/>
    <w:rsid w:val="009523D3"/>
    <w:rsid w:val="00952DCE"/>
    <w:rsid w:val="009531C9"/>
    <w:rsid w:val="00954CD0"/>
    <w:rsid w:val="00956BA0"/>
    <w:rsid w:val="0096491A"/>
    <w:rsid w:val="00964A4D"/>
    <w:rsid w:val="009670C0"/>
    <w:rsid w:val="00971E9A"/>
    <w:rsid w:val="009727D1"/>
    <w:rsid w:val="00973181"/>
    <w:rsid w:val="009731F2"/>
    <w:rsid w:val="00973BCC"/>
    <w:rsid w:val="00974747"/>
    <w:rsid w:val="0097714B"/>
    <w:rsid w:val="00977BBE"/>
    <w:rsid w:val="0098056E"/>
    <w:rsid w:val="009817FC"/>
    <w:rsid w:val="009829C1"/>
    <w:rsid w:val="009840CD"/>
    <w:rsid w:val="00985024"/>
    <w:rsid w:val="00986824"/>
    <w:rsid w:val="00990377"/>
    <w:rsid w:val="00991225"/>
    <w:rsid w:val="009957FD"/>
    <w:rsid w:val="00996B55"/>
    <w:rsid w:val="009A26E0"/>
    <w:rsid w:val="009A349A"/>
    <w:rsid w:val="009A5CDE"/>
    <w:rsid w:val="009A63CF"/>
    <w:rsid w:val="009A72D3"/>
    <w:rsid w:val="009B0883"/>
    <w:rsid w:val="009B08E0"/>
    <w:rsid w:val="009B0975"/>
    <w:rsid w:val="009B0997"/>
    <w:rsid w:val="009B14B8"/>
    <w:rsid w:val="009B4A4A"/>
    <w:rsid w:val="009B5738"/>
    <w:rsid w:val="009B75A1"/>
    <w:rsid w:val="009B7817"/>
    <w:rsid w:val="009C0034"/>
    <w:rsid w:val="009C0E2F"/>
    <w:rsid w:val="009C2512"/>
    <w:rsid w:val="009C2992"/>
    <w:rsid w:val="009C4886"/>
    <w:rsid w:val="009D12FF"/>
    <w:rsid w:val="009D1550"/>
    <w:rsid w:val="009E3F2B"/>
    <w:rsid w:val="009E465D"/>
    <w:rsid w:val="009F4B2E"/>
    <w:rsid w:val="009F4C16"/>
    <w:rsid w:val="009F55B8"/>
    <w:rsid w:val="009F7C16"/>
    <w:rsid w:val="00A00E77"/>
    <w:rsid w:val="00A012E6"/>
    <w:rsid w:val="00A01887"/>
    <w:rsid w:val="00A03D6D"/>
    <w:rsid w:val="00A152E2"/>
    <w:rsid w:val="00A1589E"/>
    <w:rsid w:val="00A15E99"/>
    <w:rsid w:val="00A15F2C"/>
    <w:rsid w:val="00A168CD"/>
    <w:rsid w:val="00A17699"/>
    <w:rsid w:val="00A239D8"/>
    <w:rsid w:val="00A30ECB"/>
    <w:rsid w:val="00A32010"/>
    <w:rsid w:val="00A34240"/>
    <w:rsid w:val="00A37BDC"/>
    <w:rsid w:val="00A407CB"/>
    <w:rsid w:val="00A41BFF"/>
    <w:rsid w:val="00A4256E"/>
    <w:rsid w:val="00A4300C"/>
    <w:rsid w:val="00A434AC"/>
    <w:rsid w:val="00A43B53"/>
    <w:rsid w:val="00A44F4D"/>
    <w:rsid w:val="00A450C6"/>
    <w:rsid w:val="00A45EC4"/>
    <w:rsid w:val="00A5065D"/>
    <w:rsid w:val="00A5085F"/>
    <w:rsid w:val="00A50D30"/>
    <w:rsid w:val="00A517E6"/>
    <w:rsid w:val="00A54931"/>
    <w:rsid w:val="00A57EAC"/>
    <w:rsid w:val="00A57FE8"/>
    <w:rsid w:val="00A60311"/>
    <w:rsid w:val="00A6059A"/>
    <w:rsid w:val="00A61C59"/>
    <w:rsid w:val="00A63364"/>
    <w:rsid w:val="00A63C59"/>
    <w:rsid w:val="00A73917"/>
    <w:rsid w:val="00A7588A"/>
    <w:rsid w:val="00A77CEB"/>
    <w:rsid w:val="00A80CB6"/>
    <w:rsid w:val="00A8183D"/>
    <w:rsid w:val="00A81C89"/>
    <w:rsid w:val="00A824AF"/>
    <w:rsid w:val="00A82DA0"/>
    <w:rsid w:val="00A8443E"/>
    <w:rsid w:val="00A87034"/>
    <w:rsid w:val="00A87ED1"/>
    <w:rsid w:val="00A9225A"/>
    <w:rsid w:val="00A94B5D"/>
    <w:rsid w:val="00AA44E8"/>
    <w:rsid w:val="00AA4B21"/>
    <w:rsid w:val="00AA4EC7"/>
    <w:rsid w:val="00AA62B2"/>
    <w:rsid w:val="00AA6568"/>
    <w:rsid w:val="00AB0503"/>
    <w:rsid w:val="00AB0FC1"/>
    <w:rsid w:val="00AB248F"/>
    <w:rsid w:val="00AB5FB0"/>
    <w:rsid w:val="00AC0A6A"/>
    <w:rsid w:val="00AC41AC"/>
    <w:rsid w:val="00AC50B5"/>
    <w:rsid w:val="00AD0460"/>
    <w:rsid w:val="00AD31B7"/>
    <w:rsid w:val="00AD40FD"/>
    <w:rsid w:val="00AD5907"/>
    <w:rsid w:val="00AD6C38"/>
    <w:rsid w:val="00AD7A97"/>
    <w:rsid w:val="00AE0043"/>
    <w:rsid w:val="00AE2F4B"/>
    <w:rsid w:val="00AE31CD"/>
    <w:rsid w:val="00AE33CA"/>
    <w:rsid w:val="00AE4560"/>
    <w:rsid w:val="00AF22B7"/>
    <w:rsid w:val="00AF2302"/>
    <w:rsid w:val="00AF481B"/>
    <w:rsid w:val="00AF63DC"/>
    <w:rsid w:val="00B01FE4"/>
    <w:rsid w:val="00B02E40"/>
    <w:rsid w:val="00B04643"/>
    <w:rsid w:val="00B05965"/>
    <w:rsid w:val="00B10CB5"/>
    <w:rsid w:val="00B123F1"/>
    <w:rsid w:val="00B130B4"/>
    <w:rsid w:val="00B131D5"/>
    <w:rsid w:val="00B13CBF"/>
    <w:rsid w:val="00B14EB8"/>
    <w:rsid w:val="00B179A5"/>
    <w:rsid w:val="00B2458F"/>
    <w:rsid w:val="00B25491"/>
    <w:rsid w:val="00B254B2"/>
    <w:rsid w:val="00B258B7"/>
    <w:rsid w:val="00B26F98"/>
    <w:rsid w:val="00B307A8"/>
    <w:rsid w:val="00B30CE0"/>
    <w:rsid w:val="00B34F3C"/>
    <w:rsid w:val="00B35AD5"/>
    <w:rsid w:val="00B40A80"/>
    <w:rsid w:val="00B41127"/>
    <w:rsid w:val="00B41C7C"/>
    <w:rsid w:val="00B50215"/>
    <w:rsid w:val="00B50BCA"/>
    <w:rsid w:val="00B5205A"/>
    <w:rsid w:val="00B522CE"/>
    <w:rsid w:val="00B5303D"/>
    <w:rsid w:val="00B550B2"/>
    <w:rsid w:val="00B554D9"/>
    <w:rsid w:val="00B5553A"/>
    <w:rsid w:val="00B56B18"/>
    <w:rsid w:val="00B56B6C"/>
    <w:rsid w:val="00B57700"/>
    <w:rsid w:val="00B60218"/>
    <w:rsid w:val="00B60847"/>
    <w:rsid w:val="00B614D6"/>
    <w:rsid w:val="00B615B9"/>
    <w:rsid w:val="00B65E44"/>
    <w:rsid w:val="00B67377"/>
    <w:rsid w:val="00B714AE"/>
    <w:rsid w:val="00B721BC"/>
    <w:rsid w:val="00B72376"/>
    <w:rsid w:val="00B7332A"/>
    <w:rsid w:val="00B75C7E"/>
    <w:rsid w:val="00B7769A"/>
    <w:rsid w:val="00B77ED3"/>
    <w:rsid w:val="00B80E00"/>
    <w:rsid w:val="00B8130B"/>
    <w:rsid w:val="00B818A3"/>
    <w:rsid w:val="00B83C9A"/>
    <w:rsid w:val="00B854B4"/>
    <w:rsid w:val="00B92043"/>
    <w:rsid w:val="00B92EA7"/>
    <w:rsid w:val="00B92FCE"/>
    <w:rsid w:val="00B931BB"/>
    <w:rsid w:val="00B94189"/>
    <w:rsid w:val="00B947E5"/>
    <w:rsid w:val="00B9725D"/>
    <w:rsid w:val="00B97F2E"/>
    <w:rsid w:val="00BA0737"/>
    <w:rsid w:val="00BA14B2"/>
    <w:rsid w:val="00BA271D"/>
    <w:rsid w:val="00BA346E"/>
    <w:rsid w:val="00BA4275"/>
    <w:rsid w:val="00BA47CA"/>
    <w:rsid w:val="00BA53FE"/>
    <w:rsid w:val="00BA750A"/>
    <w:rsid w:val="00BB110F"/>
    <w:rsid w:val="00BB1CEC"/>
    <w:rsid w:val="00BB2913"/>
    <w:rsid w:val="00BB43B9"/>
    <w:rsid w:val="00BB56AF"/>
    <w:rsid w:val="00BB6111"/>
    <w:rsid w:val="00BB7B56"/>
    <w:rsid w:val="00BC1D5C"/>
    <w:rsid w:val="00BC51E3"/>
    <w:rsid w:val="00BC6F2E"/>
    <w:rsid w:val="00BC7BC3"/>
    <w:rsid w:val="00BC7C73"/>
    <w:rsid w:val="00BD0E98"/>
    <w:rsid w:val="00BD2462"/>
    <w:rsid w:val="00BD380C"/>
    <w:rsid w:val="00BD3962"/>
    <w:rsid w:val="00BD5E6C"/>
    <w:rsid w:val="00BE13DB"/>
    <w:rsid w:val="00BE4E98"/>
    <w:rsid w:val="00BF5F7A"/>
    <w:rsid w:val="00C02C0F"/>
    <w:rsid w:val="00C04A3F"/>
    <w:rsid w:val="00C05162"/>
    <w:rsid w:val="00C0740F"/>
    <w:rsid w:val="00C07723"/>
    <w:rsid w:val="00C07CB4"/>
    <w:rsid w:val="00C14734"/>
    <w:rsid w:val="00C1588E"/>
    <w:rsid w:val="00C15AE8"/>
    <w:rsid w:val="00C15DA4"/>
    <w:rsid w:val="00C238CE"/>
    <w:rsid w:val="00C23938"/>
    <w:rsid w:val="00C23D22"/>
    <w:rsid w:val="00C25A1B"/>
    <w:rsid w:val="00C25E30"/>
    <w:rsid w:val="00C26B62"/>
    <w:rsid w:val="00C27D88"/>
    <w:rsid w:val="00C344DB"/>
    <w:rsid w:val="00C368FA"/>
    <w:rsid w:val="00C37673"/>
    <w:rsid w:val="00C432EA"/>
    <w:rsid w:val="00C4709B"/>
    <w:rsid w:val="00C4763F"/>
    <w:rsid w:val="00C5041C"/>
    <w:rsid w:val="00C51DB1"/>
    <w:rsid w:val="00C52A38"/>
    <w:rsid w:val="00C53641"/>
    <w:rsid w:val="00C54042"/>
    <w:rsid w:val="00C5589F"/>
    <w:rsid w:val="00C55B14"/>
    <w:rsid w:val="00C56912"/>
    <w:rsid w:val="00C56EEC"/>
    <w:rsid w:val="00C57BA1"/>
    <w:rsid w:val="00C62A30"/>
    <w:rsid w:val="00C62AD3"/>
    <w:rsid w:val="00C64E16"/>
    <w:rsid w:val="00C658D7"/>
    <w:rsid w:val="00C674D2"/>
    <w:rsid w:val="00C67EB6"/>
    <w:rsid w:val="00C70433"/>
    <w:rsid w:val="00C72440"/>
    <w:rsid w:val="00C7524C"/>
    <w:rsid w:val="00C75887"/>
    <w:rsid w:val="00C759E7"/>
    <w:rsid w:val="00C760D3"/>
    <w:rsid w:val="00C768DF"/>
    <w:rsid w:val="00C76EB7"/>
    <w:rsid w:val="00C77198"/>
    <w:rsid w:val="00C802D4"/>
    <w:rsid w:val="00C803FE"/>
    <w:rsid w:val="00C86555"/>
    <w:rsid w:val="00C86F75"/>
    <w:rsid w:val="00C8798B"/>
    <w:rsid w:val="00C94596"/>
    <w:rsid w:val="00C953E6"/>
    <w:rsid w:val="00C95506"/>
    <w:rsid w:val="00C9575B"/>
    <w:rsid w:val="00CA0003"/>
    <w:rsid w:val="00CA0623"/>
    <w:rsid w:val="00CA0B6C"/>
    <w:rsid w:val="00CA236B"/>
    <w:rsid w:val="00CA2630"/>
    <w:rsid w:val="00CA341F"/>
    <w:rsid w:val="00CA44F1"/>
    <w:rsid w:val="00CB0E8E"/>
    <w:rsid w:val="00CB345E"/>
    <w:rsid w:val="00CC1344"/>
    <w:rsid w:val="00CC16EE"/>
    <w:rsid w:val="00CC1EA1"/>
    <w:rsid w:val="00CC5AA9"/>
    <w:rsid w:val="00CC5C51"/>
    <w:rsid w:val="00CC6864"/>
    <w:rsid w:val="00CC6C61"/>
    <w:rsid w:val="00CC7115"/>
    <w:rsid w:val="00CD1BA2"/>
    <w:rsid w:val="00CD28D5"/>
    <w:rsid w:val="00CD5789"/>
    <w:rsid w:val="00CD6C3F"/>
    <w:rsid w:val="00CE048D"/>
    <w:rsid w:val="00CE26DE"/>
    <w:rsid w:val="00CE5A58"/>
    <w:rsid w:val="00CE749D"/>
    <w:rsid w:val="00CE7822"/>
    <w:rsid w:val="00CF34D4"/>
    <w:rsid w:val="00CF3855"/>
    <w:rsid w:val="00CF570B"/>
    <w:rsid w:val="00D02297"/>
    <w:rsid w:val="00D0346C"/>
    <w:rsid w:val="00D06C9B"/>
    <w:rsid w:val="00D07E9B"/>
    <w:rsid w:val="00D10022"/>
    <w:rsid w:val="00D20F3C"/>
    <w:rsid w:val="00D2203C"/>
    <w:rsid w:val="00D22C44"/>
    <w:rsid w:val="00D22C7E"/>
    <w:rsid w:val="00D23972"/>
    <w:rsid w:val="00D23A99"/>
    <w:rsid w:val="00D23C86"/>
    <w:rsid w:val="00D24FA2"/>
    <w:rsid w:val="00D2514C"/>
    <w:rsid w:val="00D2670C"/>
    <w:rsid w:val="00D274C3"/>
    <w:rsid w:val="00D309BB"/>
    <w:rsid w:val="00D325BF"/>
    <w:rsid w:val="00D33194"/>
    <w:rsid w:val="00D33CA9"/>
    <w:rsid w:val="00D35463"/>
    <w:rsid w:val="00D35964"/>
    <w:rsid w:val="00D36E4F"/>
    <w:rsid w:val="00D40A5F"/>
    <w:rsid w:val="00D40B9D"/>
    <w:rsid w:val="00D42A9C"/>
    <w:rsid w:val="00D5232D"/>
    <w:rsid w:val="00D52E37"/>
    <w:rsid w:val="00D550FE"/>
    <w:rsid w:val="00D55A3A"/>
    <w:rsid w:val="00D57619"/>
    <w:rsid w:val="00D57906"/>
    <w:rsid w:val="00D57AA4"/>
    <w:rsid w:val="00D57CDE"/>
    <w:rsid w:val="00D601E3"/>
    <w:rsid w:val="00D601E7"/>
    <w:rsid w:val="00D60A30"/>
    <w:rsid w:val="00D60A55"/>
    <w:rsid w:val="00D60BD3"/>
    <w:rsid w:val="00D626A5"/>
    <w:rsid w:val="00D6384E"/>
    <w:rsid w:val="00D65ECD"/>
    <w:rsid w:val="00D65F6D"/>
    <w:rsid w:val="00D66394"/>
    <w:rsid w:val="00D70C1A"/>
    <w:rsid w:val="00D72EDE"/>
    <w:rsid w:val="00D73C2F"/>
    <w:rsid w:val="00D754DF"/>
    <w:rsid w:val="00D758D1"/>
    <w:rsid w:val="00D75E07"/>
    <w:rsid w:val="00D7604E"/>
    <w:rsid w:val="00D76274"/>
    <w:rsid w:val="00D76E5C"/>
    <w:rsid w:val="00D81373"/>
    <w:rsid w:val="00D818C1"/>
    <w:rsid w:val="00D825E1"/>
    <w:rsid w:val="00D82820"/>
    <w:rsid w:val="00D82AB3"/>
    <w:rsid w:val="00D86650"/>
    <w:rsid w:val="00D86C4B"/>
    <w:rsid w:val="00D904BA"/>
    <w:rsid w:val="00D91AF0"/>
    <w:rsid w:val="00D92B24"/>
    <w:rsid w:val="00D977E3"/>
    <w:rsid w:val="00D9796A"/>
    <w:rsid w:val="00D97D22"/>
    <w:rsid w:val="00D97F3B"/>
    <w:rsid w:val="00DA4CA3"/>
    <w:rsid w:val="00DA4FA0"/>
    <w:rsid w:val="00DA5B8C"/>
    <w:rsid w:val="00DA61F3"/>
    <w:rsid w:val="00DA7240"/>
    <w:rsid w:val="00DB1302"/>
    <w:rsid w:val="00DB2317"/>
    <w:rsid w:val="00DB2DD6"/>
    <w:rsid w:val="00DB3735"/>
    <w:rsid w:val="00DB402A"/>
    <w:rsid w:val="00DB448E"/>
    <w:rsid w:val="00DB4770"/>
    <w:rsid w:val="00DB5E4E"/>
    <w:rsid w:val="00DB7CE2"/>
    <w:rsid w:val="00DC3B1E"/>
    <w:rsid w:val="00DC4473"/>
    <w:rsid w:val="00DC57D9"/>
    <w:rsid w:val="00DC67A3"/>
    <w:rsid w:val="00DC67B0"/>
    <w:rsid w:val="00DD4D50"/>
    <w:rsid w:val="00DD59D4"/>
    <w:rsid w:val="00DD5FA0"/>
    <w:rsid w:val="00DD63B5"/>
    <w:rsid w:val="00DD74F7"/>
    <w:rsid w:val="00DD7E9C"/>
    <w:rsid w:val="00DE040A"/>
    <w:rsid w:val="00DE18BF"/>
    <w:rsid w:val="00DE1E19"/>
    <w:rsid w:val="00DE32C3"/>
    <w:rsid w:val="00DE463F"/>
    <w:rsid w:val="00DE589C"/>
    <w:rsid w:val="00DE7A65"/>
    <w:rsid w:val="00DF18A9"/>
    <w:rsid w:val="00DF3334"/>
    <w:rsid w:val="00DF379F"/>
    <w:rsid w:val="00DF3CE4"/>
    <w:rsid w:val="00DF4712"/>
    <w:rsid w:val="00DF5247"/>
    <w:rsid w:val="00E02055"/>
    <w:rsid w:val="00E04183"/>
    <w:rsid w:val="00E04650"/>
    <w:rsid w:val="00E04D17"/>
    <w:rsid w:val="00E11162"/>
    <w:rsid w:val="00E11A34"/>
    <w:rsid w:val="00E11DE4"/>
    <w:rsid w:val="00E1382D"/>
    <w:rsid w:val="00E141FC"/>
    <w:rsid w:val="00E14C05"/>
    <w:rsid w:val="00E15398"/>
    <w:rsid w:val="00E21BC4"/>
    <w:rsid w:val="00E229FF"/>
    <w:rsid w:val="00E2492D"/>
    <w:rsid w:val="00E3032F"/>
    <w:rsid w:val="00E30EF5"/>
    <w:rsid w:val="00E32764"/>
    <w:rsid w:val="00E338D8"/>
    <w:rsid w:val="00E3438D"/>
    <w:rsid w:val="00E364D3"/>
    <w:rsid w:val="00E368CE"/>
    <w:rsid w:val="00E36E10"/>
    <w:rsid w:val="00E374EC"/>
    <w:rsid w:val="00E41FD3"/>
    <w:rsid w:val="00E423BF"/>
    <w:rsid w:val="00E44D86"/>
    <w:rsid w:val="00E45A42"/>
    <w:rsid w:val="00E4694D"/>
    <w:rsid w:val="00E47F75"/>
    <w:rsid w:val="00E5108D"/>
    <w:rsid w:val="00E5320D"/>
    <w:rsid w:val="00E57AB1"/>
    <w:rsid w:val="00E61135"/>
    <w:rsid w:val="00E61C63"/>
    <w:rsid w:val="00E61CE0"/>
    <w:rsid w:val="00E6261D"/>
    <w:rsid w:val="00E651B3"/>
    <w:rsid w:val="00E66618"/>
    <w:rsid w:val="00E722C3"/>
    <w:rsid w:val="00E734C8"/>
    <w:rsid w:val="00E7393A"/>
    <w:rsid w:val="00E73F48"/>
    <w:rsid w:val="00E814BE"/>
    <w:rsid w:val="00E81E9E"/>
    <w:rsid w:val="00EA5451"/>
    <w:rsid w:val="00EA6934"/>
    <w:rsid w:val="00EB06F1"/>
    <w:rsid w:val="00EB2249"/>
    <w:rsid w:val="00EB5405"/>
    <w:rsid w:val="00EB61E2"/>
    <w:rsid w:val="00EB7295"/>
    <w:rsid w:val="00EC11DD"/>
    <w:rsid w:val="00EC1890"/>
    <w:rsid w:val="00EC4D66"/>
    <w:rsid w:val="00EC5A1A"/>
    <w:rsid w:val="00ED0F16"/>
    <w:rsid w:val="00ED1E22"/>
    <w:rsid w:val="00EE280A"/>
    <w:rsid w:val="00EE2FC3"/>
    <w:rsid w:val="00EE60A0"/>
    <w:rsid w:val="00EE7C62"/>
    <w:rsid w:val="00EF3377"/>
    <w:rsid w:val="00EF6C2C"/>
    <w:rsid w:val="00F0243B"/>
    <w:rsid w:val="00F02D51"/>
    <w:rsid w:val="00F10100"/>
    <w:rsid w:val="00F11B69"/>
    <w:rsid w:val="00F151E2"/>
    <w:rsid w:val="00F20250"/>
    <w:rsid w:val="00F23488"/>
    <w:rsid w:val="00F2426A"/>
    <w:rsid w:val="00F27395"/>
    <w:rsid w:val="00F2761C"/>
    <w:rsid w:val="00F30493"/>
    <w:rsid w:val="00F32721"/>
    <w:rsid w:val="00F37D18"/>
    <w:rsid w:val="00F4034D"/>
    <w:rsid w:val="00F40970"/>
    <w:rsid w:val="00F409EE"/>
    <w:rsid w:val="00F42393"/>
    <w:rsid w:val="00F42C5B"/>
    <w:rsid w:val="00F44C3B"/>
    <w:rsid w:val="00F45889"/>
    <w:rsid w:val="00F46455"/>
    <w:rsid w:val="00F507F1"/>
    <w:rsid w:val="00F50C57"/>
    <w:rsid w:val="00F50E35"/>
    <w:rsid w:val="00F51A23"/>
    <w:rsid w:val="00F51D83"/>
    <w:rsid w:val="00F53988"/>
    <w:rsid w:val="00F54045"/>
    <w:rsid w:val="00F54A61"/>
    <w:rsid w:val="00F55633"/>
    <w:rsid w:val="00F55B6F"/>
    <w:rsid w:val="00F64EB3"/>
    <w:rsid w:val="00F70703"/>
    <w:rsid w:val="00F70DC3"/>
    <w:rsid w:val="00F74E4E"/>
    <w:rsid w:val="00F75E50"/>
    <w:rsid w:val="00F7645C"/>
    <w:rsid w:val="00F77157"/>
    <w:rsid w:val="00F85B8E"/>
    <w:rsid w:val="00F87120"/>
    <w:rsid w:val="00F93C00"/>
    <w:rsid w:val="00F94D14"/>
    <w:rsid w:val="00F961F5"/>
    <w:rsid w:val="00F97B76"/>
    <w:rsid w:val="00FA478F"/>
    <w:rsid w:val="00FA47AF"/>
    <w:rsid w:val="00FA52D4"/>
    <w:rsid w:val="00FA63C5"/>
    <w:rsid w:val="00FA6A29"/>
    <w:rsid w:val="00FA6C32"/>
    <w:rsid w:val="00FB1133"/>
    <w:rsid w:val="00FB130B"/>
    <w:rsid w:val="00FB2DFB"/>
    <w:rsid w:val="00FB446D"/>
    <w:rsid w:val="00FB67BC"/>
    <w:rsid w:val="00FC1E5B"/>
    <w:rsid w:val="00FC37D2"/>
    <w:rsid w:val="00FC5364"/>
    <w:rsid w:val="00FC7986"/>
    <w:rsid w:val="00FD0F35"/>
    <w:rsid w:val="00FD17A8"/>
    <w:rsid w:val="00FD2476"/>
    <w:rsid w:val="00FD3B74"/>
    <w:rsid w:val="00FD4170"/>
    <w:rsid w:val="00FD58B3"/>
    <w:rsid w:val="00FD619C"/>
    <w:rsid w:val="00FD7BD6"/>
    <w:rsid w:val="00FE090D"/>
    <w:rsid w:val="00FE0DF2"/>
    <w:rsid w:val="00FE3620"/>
    <w:rsid w:val="00FE4F23"/>
    <w:rsid w:val="00FE4F5E"/>
    <w:rsid w:val="00FE7680"/>
    <w:rsid w:val="00FF0124"/>
    <w:rsid w:val="00FF1979"/>
    <w:rsid w:val="00FF21ED"/>
    <w:rsid w:val="00FF309D"/>
    <w:rsid w:val="00FF3166"/>
    <w:rsid w:val="00FF33B2"/>
    <w:rsid w:val="00FF3D57"/>
    <w:rsid w:val="00FF3ED3"/>
    <w:rsid w:val="00FF41D7"/>
    <w:rsid w:val="00FF61B2"/>
    <w:rsid w:val="00FF6872"/>
    <w:rsid w:val="00FF73FB"/>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280B"/>
  <w15:docId w15:val="{CF5A29D2-2795-43C2-93A2-FB6CB6EA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qFormat/>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793B72"/>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793B72"/>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380DB4"/>
    <w:pPr>
      <w:tabs>
        <w:tab w:val="right" w:leader="dot" w:pos="9344"/>
      </w:tabs>
      <w:spacing w:after="100"/>
      <w:ind w:left="220"/>
      <w:jc w:val="both"/>
    </w:pPr>
    <w:rPr>
      <w:rFonts w:ascii="Times New Roman" w:eastAsiaTheme="majorEastAsia" w:hAnsi="Times New Roman" w:cs="Times New Roman"/>
      <w:noProof/>
      <w:lang w:eastAsia="ru-RU"/>
    </w:rPr>
  </w:style>
  <w:style w:type="paragraph" w:styleId="18">
    <w:name w:val="toc 1"/>
    <w:basedOn w:val="a"/>
    <w:next w:val="a"/>
    <w:autoRedefine/>
    <w:uiPriority w:val="39"/>
    <w:unhideWhenUsed/>
    <w:qFormat/>
    <w:rsid w:val="00136255"/>
    <w:pPr>
      <w:tabs>
        <w:tab w:val="right" w:leader="dot" w:pos="9344"/>
      </w:tabs>
      <w:spacing w:after="100"/>
    </w:pPr>
    <w:rPr>
      <w:rFonts w:eastAsiaTheme="minorEastAsia"/>
      <w:lang w:eastAsia="ru-RU"/>
    </w:rPr>
  </w:style>
  <w:style w:type="paragraph" w:styleId="31">
    <w:name w:val="toc 3"/>
    <w:basedOn w:val="a"/>
    <w:next w:val="a"/>
    <w:autoRedefine/>
    <w:uiPriority w:val="39"/>
    <w:unhideWhenUsed/>
    <w:qFormat/>
    <w:rsid w:val="00136255"/>
    <w:pPr>
      <w:tabs>
        <w:tab w:val="right" w:leader="dot" w:pos="9344"/>
      </w:tabs>
      <w:spacing w:after="100"/>
      <w:ind w:left="440"/>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character" w:customStyle="1" w:styleId="19">
    <w:name w:val="Неразрешенное упоминание1"/>
    <w:basedOn w:val="a0"/>
    <w:uiPriority w:val="99"/>
    <w:semiHidden/>
    <w:unhideWhenUsed/>
    <w:rPr>
      <w:color w:val="605E5C"/>
      <w:shd w:val="clear" w:color="auto" w:fill="E1DFDD"/>
    </w:rPr>
  </w:style>
  <w:style w:type="paragraph" w:customStyle="1" w:styleId="ConsPlusTitle">
    <w:name w:val="ConsPlusTitle"/>
    <w:rsid w:val="008050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b">
    <w:name w:val="Body Text"/>
    <w:basedOn w:val="a"/>
    <w:link w:val="afc"/>
    <w:rsid w:val="007757B7"/>
    <w:pPr>
      <w:suppressAutoHyphens/>
      <w:spacing w:after="120" w:line="254" w:lineRule="auto"/>
    </w:pPr>
    <w:rPr>
      <w:rFonts w:ascii="Calibri" w:eastAsia="SimSun" w:hAnsi="Calibri" w:cs="Tahoma"/>
      <w:lang w:eastAsia="ar-SA"/>
    </w:rPr>
  </w:style>
  <w:style w:type="character" w:customStyle="1" w:styleId="afc">
    <w:name w:val="Основной текст Знак"/>
    <w:basedOn w:val="a0"/>
    <w:link w:val="afb"/>
    <w:rsid w:val="007757B7"/>
    <w:rPr>
      <w:rFonts w:ascii="Calibri" w:eastAsia="SimSun" w:hAnsi="Calibri" w:cs="Tahoma"/>
      <w:lang w:eastAsia="ar-SA"/>
    </w:rPr>
  </w:style>
  <w:style w:type="paragraph" w:customStyle="1" w:styleId="formattext">
    <w:name w:val="formattext"/>
    <w:basedOn w:val="a"/>
    <w:rsid w:val="007757B7"/>
    <w:pPr>
      <w:suppressAutoHyphens/>
      <w:spacing w:before="100" w:after="28" w:line="100" w:lineRule="atLeast"/>
    </w:pPr>
    <w:rPr>
      <w:rFonts w:ascii="Times New Roman" w:eastAsia="Times New Roman" w:hAnsi="Times New Roman" w:cs="Times New Roman"/>
      <w:sz w:val="24"/>
      <w:szCs w:val="24"/>
      <w:lang w:eastAsia="ar-SA"/>
    </w:rPr>
  </w:style>
  <w:style w:type="numbering" w:customStyle="1" w:styleId="10">
    <w:name w:val="Текущий список1"/>
    <w:uiPriority w:val="99"/>
    <w:rsid w:val="00E04183"/>
    <w:pPr>
      <w:numPr>
        <w:numId w:val="28"/>
      </w:numPr>
    </w:pPr>
  </w:style>
  <w:style w:type="paragraph" w:customStyle="1" w:styleId="ConsPlusNonformat">
    <w:name w:val="ConsPlusNonformat"/>
    <w:rsid w:val="003F0D56"/>
    <w:pPr>
      <w:widowControl w:val="0"/>
      <w:suppressAutoHyphens/>
      <w:autoSpaceDE w:val="0"/>
      <w:spacing w:after="0" w:line="240" w:lineRule="auto"/>
    </w:pPr>
    <w:rPr>
      <w:rFonts w:ascii="Courier New" w:eastAsia="Arial" w:hAnsi="Courier New" w:cs="Courier New"/>
      <w:sz w:val="20"/>
      <w:szCs w:val="20"/>
      <w:lang w:eastAsia="ar-SA"/>
    </w:rPr>
  </w:style>
  <w:style w:type="paragraph" w:styleId="afd">
    <w:name w:val="Body Text Indent"/>
    <w:basedOn w:val="a"/>
    <w:link w:val="afe"/>
    <w:uiPriority w:val="99"/>
    <w:semiHidden/>
    <w:unhideWhenUsed/>
    <w:rsid w:val="002A3793"/>
    <w:pPr>
      <w:spacing w:after="120"/>
      <w:ind w:left="283"/>
    </w:pPr>
  </w:style>
  <w:style w:type="character" w:customStyle="1" w:styleId="afe">
    <w:name w:val="Основной текст с отступом Знак"/>
    <w:basedOn w:val="a0"/>
    <w:link w:val="afd"/>
    <w:uiPriority w:val="99"/>
    <w:semiHidden/>
    <w:rsid w:val="002A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51023989">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587229684">
      <w:bodyDiv w:val="1"/>
      <w:marLeft w:val="0"/>
      <w:marRight w:val="0"/>
      <w:marTop w:val="0"/>
      <w:marBottom w:val="0"/>
      <w:divBdr>
        <w:top w:val="none" w:sz="0" w:space="0" w:color="auto"/>
        <w:left w:val="none" w:sz="0" w:space="0" w:color="auto"/>
        <w:bottom w:val="none" w:sz="0" w:space="0" w:color="auto"/>
        <w:right w:val="none" w:sz="0" w:space="0" w:color="auto"/>
      </w:divBdr>
    </w:div>
    <w:div w:id="599068098">
      <w:bodyDiv w:val="1"/>
      <w:marLeft w:val="0"/>
      <w:marRight w:val="0"/>
      <w:marTop w:val="0"/>
      <w:marBottom w:val="0"/>
      <w:divBdr>
        <w:top w:val="none" w:sz="0" w:space="0" w:color="auto"/>
        <w:left w:val="none" w:sz="0" w:space="0" w:color="auto"/>
        <w:bottom w:val="none" w:sz="0" w:space="0" w:color="auto"/>
        <w:right w:val="none" w:sz="0" w:space="0" w:color="auto"/>
      </w:divBdr>
      <w:divsChild>
        <w:div w:id="862599464">
          <w:marLeft w:val="0"/>
          <w:marRight w:val="0"/>
          <w:marTop w:val="15"/>
          <w:marBottom w:val="0"/>
          <w:divBdr>
            <w:top w:val="none" w:sz="0" w:space="0" w:color="auto"/>
            <w:left w:val="none" w:sz="0" w:space="0" w:color="auto"/>
            <w:bottom w:val="none" w:sz="0" w:space="0" w:color="auto"/>
            <w:right w:val="none" w:sz="0" w:space="0" w:color="auto"/>
          </w:divBdr>
          <w:divsChild>
            <w:div w:id="206571625">
              <w:marLeft w:val="0"/>
              <w:marRight w:val="0"/>
              <w:marTop w:val="0"/>
              <w:marBottom w:val="0"/>
              <w:divBdr>
                <w:top w:val="none" w:sz="0" w:space="0" w:color="auto"/>
                <w:left w:val="none" w:sz="0" w:space="0" w:color="auto"/>
                <w:bottom w:val="none" w:sz="0" w:space="0" w:color="auto"/>
                <w:right w:val="none" w:sz="0" w:space="0" w:color="auto"/>
              </w:divBdr>
              <w:divsChild>
                <w:div w:id="1776293599">
                  <w:marLeft w:val="0"/>
                  <w:marRight w:val="0"/>
                  <w:marTop w:val="0"/>
                  <w:marBottom w:val="0"/>
                  <w:divBdr>
                    <w:top w:val="none" w:sz="0" w:space="0" w:color="auto"/>
                    <w:left w:val="none" w:sz="0" w:space="0" w:color="auto"/>
                    <w:bottom w:val="none" w:sz="0" w:space="0" w:color="auto"/>
                    <w:right w:val="none" w:sz="0" w:space="0" w:color="auto"/>
                  </w:divBdr>
                </w:div>
                <w:div w:id="2028091229">
                  <w:marLeft w:val="0"/>
                  <w:marRight w:val="0"/>
                  <w:marTop w:val="0"/>
                  <w:marBottom w:val="0"/>
                  <w:divBdr>
                    <w:top w:val="none" w:sz="0" w:space="0" w:color="auto"/>
                    <w:left w:val="none" w:sz="0" w:space="0" w:color="auto"/>
                    <w:bottom w:val="none" w:sz="0" w:space="0" w:color="auto"/>
                    <w:right w:val="none" w:sz="0" w:space="0" w:color="auto"/>
                  </w:divBdr>
                </w:div>
                <w:div w:id="1886481048">
                  <w:marLeft w:val="0"/>
                  <w:marRight w:val="0"/>
                  <w:marTop w:val="0"/>
                  <w:marBottom w:val="0"/>
                  <w:divBdr>
                    <w:top w:val="none" w:sz="0" w:space="0" w:color="auto"/>
                    <w:left w:val="none" w:sz="0" w:space="0" w:color="auto"/>
                    <w:bottom w:val="none" w:sz="0" w:space="0" w:color="auto"/>
                    <w:right w:val="none" w:sz="0" w:space="0" w:color="auto"/>
                  </w:divBdr>
                </w:div>
                <w:div w:id="1815751083">
                  <w:marLeft w:val="0"/>
                  <w:marRight w:val="0"/>
                  <w:marTop w:val="0"/>
                  <w:marBottom w:val="0"/>
                  <w:divBdr>
                    <w:top w:val="none" w:sz="0" w:space="0" w:color="auto"/>
                    <w:left w:val="none" w:sz="0" w:space="0" w:color="auto"/>
                    <w:bottom w:val="none" w:sz="0" w:space="0" w:color="auto"/>
                    <w:right w:val="none" w:sz="0" w:space="0" w:color="auto"/>
                  </w:divBdr>
                </w:div>
                <w:div w:id="701324608">
                  <w:marLeft w:val="0"/>
                  <w:marRight w:val="0"/>
                  <w:marTop w:val="0"/>
                  <w:marBottom w:val="0"/>
                  <w:divBdr>
                    <w:top w:val="none" w:sz="0" w:space="0" w:color="auto"/>
                    <w:left w:val="none" w:sz="0" w:space="0" w:color="auto"/>
                    <w:bottom w:val="none" w:sz="0" w:space="0" w:color="auto"/>
                    <w:right w:val="none" w:sz="0" w:space="0" w:color="auto"/>
                  </w:divBdr>
                </w:div>
                <w:div w:id="1992708214">
                  <w:marLeft w:val="0"/>
                  <w:marRight w:val="0"/>
                  <w:marTop w:val="0"/>
                  <w:marBottom w:val="0"/>
                  <w:divBdr>
                    <w:top w:val="none" w:sz="0" w:space="0" w:color="auto"/>
                    <w:left w:val="none" w:sz="0" w:space="0" w:color="auto"/>
                    <w:bottom w:val="none" w:sz="0" w:space="0" w:color="auto"/>
                    <w:right w:val="none" w:sz="0" w:space="0" w:color="auto"/>
                  </w:divBdr>
                </w:div>
                <w:div w:id="1724282316">
                  <w:marLeft w:val="0"/>
                  <w:marRight w:val="0"/>
                  <w:marTop w:val="0"/>
                  <w:marBottom w:val="0"/>
                  <w:divBdr>
                    <w:top w:val="none" w:sz="0" w:space="0" w:color="auto"/>
                    <w:left w:val="none" w:sz="0" w:space="0" w:color="auto"/>
                    <w:bottom w:val="none" w:sz="0" w:space="0" w:color="auto"/>
                    <w:right w:val="none" w:sz="0" w:space="0" w:color="auto"/>
                  </w:divBdr>
                </w:div>
                <w:div w:id="1344405926">
                  <w:marLeft w:val="0"/>
                  <w:marRight w:val="0"/>
                  <w:marTop w:val="0"/>
                  <w:marBottom w:val="0"/>
                  <w:divBdr>
                    <w:top w:val="none" w:sz="0" w:space="0" w:color="auto"/>
                    <w:left w:val="none" w:sz="0" w:space="0" w:color="auto"/>
                    <w:bottom w:val="none" w:sz="0" w:space="0" w:color="auto"/>
                    <w:right w:val="none" w:sz="0" w:space="0" w:color="auto"/>
                  </w:divBdr>
                </w:div>
                <w:div w:id="1212958532">
                  <w:marLeft w:val="0"/>
                  <w:marRight w:val="0"/>
                  <w:marTop w:val="0"/>
                  <w:marBottom w:val="0"/>
                  <w:divBdr>
                    <w:top w:val="none" w:sz="0" w:space="0" w:color="auto"/>
                    <w:left w:val="none" w:sz="0" w:space="0" w:color="auto"/>
                    <w:bottom w:val="none" w:sz="0" w:space="0" w:color="auto"/>
                    <w:right w:val="none" w:sz="0" w:space="0" w:color="auto"/>
                  </w:divBdr>
                </w:div>
                <w:div w:id="116413157">
                  <w:marLeft w:val="0"/>
                  <w:marRight w:val="0"/>
                  <w:marTop w:val="0"/>
                  <w:marBottom w:val="0"/>
                  <w:divBdr>
                    <w:top w:val="none" w:sz="0" w:space="0" w:color="auto"/>
                    <w:left w:val="none" w:sz="0" w:space="0" w:color="auto"/>
                    <w:bottom w:val="none" w:sz="0" w:space="0" w:color="auto"/>
                    <w:right w:val="none" w:sz="0" w:space="0" w:color="auto"/>
                  </w:divBdr>
                </w:div>
                <w:div w:id="799687142">
                  <w:marLeft w:val="0"/>
                  <w:marRight w:val="0"/>
                  <w:marTop w:val="0"/>
                  <w:marBottom w:val="0"/>
                  <w:divBdr>
                    <w:top w:val="none" w:sz="0" w:space="0" w:color="auto"/>
                    <w:left w:val="none" w:sz="0" w:space="0" w:color="auto"/>
                    <w:bottom w:val="none" w:sz="0" w:space="0" w:color="auto"/>
                    <w:right w:val="none" w:sz="0" w:space="0" w:color="auto"/>
                  </w:divBdr>
                </w:div>
                <w:div w:id="969287288">
                  <w:marLeft w:val="0"/>
                  <w:marRight w:val="0"/>
                  <w:marTop w:val="0"/>
                  <w:marBottom w:val="0"/>
                  <w:divBdr>
                    <w:top w:val="none" w:sz="0" w:space="0" w:color="auto"/>
                    <w:left w:val="none" w:sz="0" w:space="0" w:color="auto"/>
                    <w:bottom w:val="none" w:sz="0" w:space="0" w:color="auto"/>
                    <w:right w:val="none" w:sz="0" w:space="0" w:color="auto"/>
                  </w:divBdr>
                </w:div>
                <w:div w:id="1646936436">
                  <w:marLeft w:val="0"/>
                  <w:marRight w:val="0"/>
                  <w:marTop w:val="0"/>
                  <w:marBottom w:val="0"/>
                  <w:divBdr>
                    <w:top w:val="none" w:sz="0" w:space="0" w:color="auto"/>
                    <w:left w:val="none" w:sz="0" w:space="0" w:color="auto"/>
                    <w:bottom w:val="none" w:sz="0" w:space="0" w:color="auto"/>
                    <w:right w:val="none" w:sz="0" w:space="0" w:color="auto"/>
                  </w:divBdr>
                </w:div>
                <w:div w:id="721905031">
                  <w:marLeft w:val="0"/>
                  <w:marRight w:val="0"/>
                  <w:marTop w:val="0"/>
                  <w:marBottom w:val="0"/>
                  <w:divBdr>
                    <w:top w:val="none" w:sz="0" w:space="0" w:color="auto"/>
                    <w:left w:val="none" w:sz="0" w:space="0" w:color="auto"/>
                    <w:bottom w:val="none" w:sz="0" w:space="0" w:color="auto"/>
                    <w:right w:val="none" w:sz="0" w:space="0" w:color="auto"/>
                  </w:divBdr>
                </w:div>
                <w:div w:id="557471914">
                  <w:marLeft w:val="0"/>
                  <w:marRight w:val="0"/>
                  <w:marTop w:val="0"/>
                  <w:marBottom w:val="0"/>
                  <w:divBdr>
                    <w:top w:val="none" w:sz="0" w:space="0" w:color="auto"/>
                    <w:left w:val="none" w:sz="0" w:space="0" w:color="auto"/>
                    <w:bottom w:val="none" w:sz="0" w:space="0" w:color="auto"/>
                    <w:right w:val="none" w:sz="0" w:space="0" w:color="auto"/>
                  </w:divBdr>
                </w:div>
                <w:div w:id="378937225">
                  <w:marLeft w:val="0"/>
                  <w:marRight w:val="0"/>
                  <w:marTop w:val="0"/>
                  <w:marBottom w:val="0"/>
                  <w:divBdr>
                    <w:top w:val="none" w:sz="0" w:space="0" w:color="auto"/>
                    <w:left w:val="none" w:sz="0" w:space="0" w:color="auto"/>
                    <w:bottom w:val="none" w:sz="0" w:space="0" w:color="auto"/>
                    <w:right w:val="none" w:sz="0" w:space="0" w:color="auto"/>
                  </w:divBdr>
                </w:div>
                <w:div w:id="1648363879">
                  <w:marLeft w:val="0"/>
                  <w:marRight w:val="0"/>
                  <w:marTop w:val="0"/>
                  <w:marBottom w:val="0"/>
                  <w:divBdr>
                    <w:top w:val="none" w:sz="0" w:space="0" w:color="auto"/>
                    <w:left w:val="none" w:sz="0" w:space="0" w:color="auto"/>
                    <w:bottom w:val="none" w:sz="0" w:space="0" w:color="auto"/>
                    <w:right w:val="none" w:sz="0" w:space="0" w:color="auto"/>
                  </w:divBdr>
                </w:div>
                <w:div w:id="801456840">
                  <w:marLeft w:val="0"/>
                  <w:marRight w:val="0"/>
                  <w:marTop w:val="0"/>
                  <w:marBottom w:val="0"/>
                  <w:divBdr>
                    <w:top w:val="none" w:sz="0" w:space="0" w:color="auto"/>
                    <w:left w:val="none" w:sz="0" w:space="0" w:color="auto"/>
                    <w:bottom w:val="none" w:sz="0" w:space="0" w:color="auto"/>
                    <w:right w:val="none" w:sz="0" w:space="0" w:color="auto"/>
                  </w:divBdr>
                </w:div>
                <w:div w:id="154419963">
                  <w:marLeft w:val="0"/>
                  <w:marRight w:val="0"/>
                  <w:marTop w:val="0"/>
                  <w:marBottom w:val="0"/>
                  <w:divBdr>
                    <w:top w:val="none" w:sz="0" w:space="0" w:color="auto"/>
                    <w:left w:val="none" w:sz="0" w:space="0" w:color="auto"/>
                    <w:bottom w:val="none" w:sz="0" w:space="0" w:color="auto"/>
                    <w:right w:val="none" w:sz="0" w:space="0" w:color="auto"/>
                  </w:divBdr>
                </w:div>
                <w:div w:id="748772493">
                  <w:marLeft w:val="0"/>
                  <w:marRight w:val="0"/>
                  <w:marTop w:val="0"/>
                  <w:marBottom w:val="0"/>
                  <w:divBdr>
                    <w:top w:val="none" w:sz="0" w:space="0" w:color="auto"/>
                    <w:left w:val="none" w:sz="0" w:space="0" w:color="auto"/>
                    <w:bottom w:val="none" w:sz="0" w:space="0" w:color="auto"/>
                    <w:right w:val="none" w:sz="0" w:space="0" w:color="auto"/>
                  </w:divBdr>
                </w:div>
                <w:div w:id="515388663">
                  <w:marLeft w:val="0"/>
                  <w:marRight w:val="0"/>
                  <w:marTop w:val="0"/>
                  <w:marBottom w:val="0"/>
                  <w:divBdr>
                    <w:top w:val="none" w:sz="0" w:space="0" w:color="auto"/>
                    <w:left w:val="none" w:sz="0" w:space="0" w:color="auto"/>
                    <w:bottom w:val="none" w:sz="0" w:space="0" w:color="auto"/>
                    <w:right w:val="none" w:sz="0" w:space="0" w:color="auto"/>
                  </w:divBdr>
                </w:div>
                <w:div w:id="1975017658">
                  <w:marLeft w:val="0"/>
                  <w:marRight w:val="0"/>
                  <w:marTop w:val="0"/>
                  <w:marBottom w:val="0"/>
                  <w:divBdr>
                    <w:top w:val="none" w:sz="0" w:space="0" w:color="auto"/>
                    <w:left w:val="none" w:sz="0" w:space="0" w:color="auto"/>
                    <w:bottom w:val="none" w:sz="0" w:space="0" w:color="auto"/>
                    <w:right w:val="none" w:sz="0" w:space="0" w:color="auto"/>
                  </w:divBdr>
                </w:div>
                <w:div w:id="1905944920">
                  <w:marLeft w:val="0"/>
                  <w:marRight w:val="0"/>
                  <w:marTop w:val="0"/>
                  <w:marBottom w:val="0"/>
                  <w:divBdr>
                    <w:top w:val="none" w:sz="0" w:space="0" w:color="auto"/>
                    <w:left w:val="none" w:sz="0" w:space="0" w:color="auto"/>
                    <w:bottom w:val="none" w:sz="0" w:space="0" w:color="auto"/>
                    <w:right w:val="none" w:sz="0" w:space="0" w:color="auto"/>
                  </w:divBdr>
                </w:div>
                <w:div w:id="80832905">
                  <w:marLeft w:val="0"/>
                  <w:marRight w:val="0"/>
                  <w:marTop w:val="0"/>
                  <w:marBottom w:val="0"/>
                  <w:divBdr>
                    <w:top w:val="none" w:sz="0" w:space="0" w:color="auto"/>
                    <w:left w:val="none" w:sz="0" w:space="0" w:color="auto"/>
                    <w:bottom w:val="none" w:sz="0" w:space="0" w:color="auto"/>
                    <w:right w:val="none" w:sz="0" w:space="0" w:color="auto"/>
                  </w:divBdr>
                </w:div>
                <w:div w:id="1545171713">
                  <w:marLeft w:val="0"/>
                  <w:marRight w:val="0"/>
                  <w:marTop w:val="0"/>
                  <w:marBottom w:val="0"/>
                  <w:divBdr>
                    <w:top w:val="none" w:sz="0" w:space="0" w:color="auto"/>
                    <w:left w:val="none" w:sz="0" w:space="0" w:color="auto"/>
                    <w:bottom w:val="none" w:sz="0" w:space="0" w:color="auto"/>
                    <w:right w:val="none" w:sz="0" w:space="0" w:color="auto"/>
                  </w:divBdr>
                </w:div>
                <w:div w:id="271401365">
                  <w:marLeft w:val="0"/>
                  <w:marRight w:val="0"/>
                  <w:marTop w:val="0"/>
                  <w:marBottom w:val="0"/>
                  <w:divBdr>
                    <w:top w:val="none" w:sz="0" w:space="0" w:color="auto"/>
                    <w:left w:val="none" w:sz="0" w:space="0" w:color="auto"/>
                    <w:bottom w:val="none" w:sz="0" w:space="0" w:color="auto"/>
                    <w:right w:val="none" w:sz="0" w:space="0" w:color="auto"/>
                  </w:divBdr>
                </w:div>
                <w:div w:id="186602340">
                  <w:marLeft w:val="0"/>
                  <w:marRight w:val="0"/>
                  <w:marTop w:val="0"/>
                  <w:marBottom w:val="0"/>
                  <w:divBdr>
                    <w:top w:val="none" w:sz="0" w:space="0" w:color="auto"/>
                    <w:left w:val="none" w:sz="0" w:space="0" w:color="auto"/>
                    <w:bottom w:val="none" w:sz="0" w:space="0" w:color="auto"/>
                    <w:right w:val="none" w:sz="0" w:space="0" w:color="auto"/>
                  </w:divBdr>
                </w:div>
                <w:div w:id="1419253279">
                  <w:marLeft w:val="0"/>
                  <w:marRight w:val="0"/>
                  <w:marTop w:val="0"/>
                  <w:marBottom w:val="0"/>
                  <w:divBdr>
                    <w:top w:val="none" w:sz="0" w:space="0" w:color="auto"/>
                    <w:left w:val="none" w:sz="0" w:space="0" w:color="auto"/>
                    <w:bottom w:val="none" w:sz="0" w:space="0" w:color="auto"/>
                    <w:right w:val="none" w:sz="0" w:space="0" w:color="auto"/>
                  </w:divBdr>
                </w:div>
                <w:div w:id="787743419">
                  <w:marLeft w:val="0"/>
                  <w:marRight w:val="0"/>
                  <w:marTop w:val="0"/>
                  <w:marBottom w:val="0"/>
                  <w:divBdr>
                    <w:top w:val="none" w:sz="0" w:space="0" w:color="auto"/>
                    <w:left w:val="none" w:sz="0" w:space="0" w:color="auto"/>
                    <w:bottom w:val="none" w:sz="0" w:space="0" w:color="auto"/>
                    <w:right w:val="none" w:sz="0" w:space="0" w:color="auto"/>
                  </w:divBdr>
                </w:div>
                <w:div w:id="1117795627">
                  <w:marLeft w:val="0"/>
                  <w:marRight w:val="0"/>
                  <w:marTop w:val="0"/>
                  <w:marBottom w:val="0"/>
                  <w:divBdr>
                    <w:top w:val="none" w:sz="0" w:space="0" w:color="auto"/>
                    <w:left w:val="none" w:sz="0" w:space="0" w:color="auto"/>
                    <w:bottom w:val="none" w:sz="0" w:space="0" w:color="auto"/>
                    <w:right w:val="none" w:sz="0" w:space="0" w:color="auto"/>
                  </w:divBdr>
                </w:div>
                <w:div w:id="1036272976">
                  <w:marLeft w:val="0"/>
                  <w:marRight w:val="0"/>
                  <w:marTop w:val="0"/>
                  <w:marBottom w:val="0"/>
                  <w:divBdr>
                    <w:top w:val="none" w:sz="0" w:space="0" w:color="auto"/>
                    <w:left w:val="none" w:sz="0" w:space="0" w:color="auto"/>
                    <w:bottom w:val="none" w:sz="0" w:space="0" w:color="auto"/>
                    <w:right w:val="none" w:sz="0" w:space="0" w:color="auto"/>
                  </w:divBdr>
                </w:div>
                <w:div w:id="743454280">
                  <w:marLeft w:val="0"/>
                  <w:marRight w:val="0"/>
                  <w:marTop w:val="0"/>
                  <w:marBottom w:val="0"/>
                  <w:divBdr>
                    <w:top w:val="none" w:sz="0" w:space="0" w:color="auto"/>
                    <w:left w:val="none" w:sz="0" w:space="0" w:color="auto"/>
                    <w:bottom w:val="none" w:sz="0" w:space="0" w:color="auto"/>
                    <w:right w:val="none" w:sz="0" w:space="0" w:color="auto"/>
                  </w:divBdr>
                </w:div>
                <w:div w:id="44451800">
                  <w:marLeft w:val="0"/>
                  <w:marRight w:val="0"/>
                  <w:marTop w:val="0"/>
                  <w:marBottom w:val="0"/>
                  <w:divBdr>
                    <w:top w:val="none" w:sz="0" w:space="0" w:color="auto"/>
                    <w:left w:val="none" w:sz="0" w:space="0" w:color="auto"/>
                    <w:bottom w:val="none" w:sz="0" w:space="0" w:color="auto"/>
                    <w:right w:val="none" w:sz="0" w:space="0" w:color="auto"/>
                  </w:divBdr>
                </w:div>
                <w:div w:id="1051996668">
                  <w:marLeft w:val="0"/>
                  <w:marRight w:val="0"/>
                  <w:marTop w:val="0"/>
                  <w:marBottom w:val="0"/>
                  <w:divBdr>
                    <w:top w:val="none" w:sz="0" w:space="0" w:color="auto"/>
                    <w:left w:val="none" w:sz="0" w:space="0" w:color="auto"/>
                    <w:bottom w:val="none" w:sz="0" w:space="0" w:color="auto"/>
                    <w:right w:val="none" w:sz="0" w:space="0" w:color="auto"/>
                  </w:divBdr>
                </w:div>
                <w:div w:id="506559251">
                  <w:marLeft w:val="0"/>
                  <w:marRight w:val="0"/>
                  <w:marTop w:val="0"/>
                  <w:marBottom w:val="0"/>
                  <w:divBdr>
                    <w:top w:val="none" w:sz="0" w:space="0" w:color="auto"/>
                    <w:left w:val="none" w:sz="0" w:space="0" w:color="auto"/>
                    <w:bottom w:val="none" w:sz="0" w:space="0" w:color="auto"/>
                    <w:right w:val="none" w:sz="0" w:space="0" w:color="auto"/>
                  </w:divBdr>
                </w:div>
                <w:div w:id="949361502">
                  <w:marLeft w:val="0"/>
                  <w:marRight w:val="0"/>
                  <w:marTop w:val="0"/>
                  <w:marBottom w:val="0"/>
                  <w:divBdr>
                    <w:top w:val="none" w:sz="0" w:space="0" w:color="auto"/>
                    <w:left w:val="none" w:sz="0" w:space="0" w:color="auto"/>
                    <w:bottom w:val="none" w:sz="0" w:space="0" w:color="auto"/>
                    <w:right w:val="none" w:sz="0" w:space="0" w:color="auto"/>
                  </w:divBdr>
                </w:div>
                <w:div w:id="1902861349">
                  <w:marLeft w:val="0"/>
                  <w:marRight w:val="0"/>
                  <w:marTop w:val="0"/>
                  <w:marBottom w:val="0"/>
                  <w:divBdr>
                    <w:top w:val="none" w:sz="0" w:space="0" w:color="auto"/>
                    <w:left w:val="none" w:sz="0" w:space="0" w:color="auto"/>
                    <w:bottom w:val="none" w:sz="0" w:space="0" w:color="auto"/>
                    <w:right w:val="none" w:sz="0" w:space="0" w:color="auto"/>
                  </w:divBdr>
                </w:div>
                <w:div w:id="284164283">
                  <w:marLeft w:val="0"/>
                  <w:marRight w:val="0"/>
                  <w:marTop w:val="0"/>
                  <w:marBottom w:val="0"/>
                  <w:divBdr>
                    <w:top w:val="none" w:sz="0" w:space="0" w:color="auto"/>
                    <w:left w:val="none" w:sz="0" w:space="0" w:color="auto"/>
                    <w:bottom w:val="none" w:sz="0" w:space="0" w:color="auto"/>
                    <w:right w:val="none" w:sz="0" w:space="0" w:color="auto"/>
                  </w:divBdr>
                </w:div>
                <w:div w:id="512886674">
                  <w:marLeft w:val="0"/>
                  <w:marRight w:val="0"/>
                  <w:marTop w:val="0"/>
                  <w:marBottom w:val="0"/>
                  <w:divBdr>
                    <w:top w:val="none" w:sz="0" w:space="0" w:color="auto"/>
                    <w:left w:val="none" w:sz="0" w:space="0" w:color="auto"/>
                    <w:bottom w:val="none" w:sz="0" w:space="0" w:color="auto"/>
                    <w:right w:val="none" w:sz="0" w:space="0" w:color="auto"/>
                  </w:divBdr>
                </w:div>
                <w:div w:id="1681856157">
                  <w:marLeft w:val="0"/>
                  <w:marRight w:val="0"/>
                  <w:marTop w:val="0"/>
                  <w:marBottom w:val="0"/>
                  <w:divBdr>
                    <w:top w:val="none" w:sz="0" w:space="0" w:color="auto"/>
                    <w:left w:val="none" w:sz="0" w:space="0" w:color="auto"/>
                    <w:bottom w:val="none" w:sz="0" w:space="0" w:color="auto"/>
                    <w:right w:val="none" w:sz="0" w:space="0" w:color="auto"/>
                  </w:divBdr>
                </w:div>
                <w:div w:id="276835466">
                  <w:marLeft w:val="0"/>
                  <w:marRight w:val="0"/>
                  <w:marTop w:val="0"/>
                  <w:marBottom w:val="0"/>
                  <w:divBdr>
                    <w:top w:val="none" w:sz="0" w:space="0" w:color="auto"/>
                    <w:left w:val="none" w:sz="0" w:space="0" w:color="auto"/>
                    <w:bottom w:val="none" w:sz="0" w:space="0" w:color="auto"/>
                    <w:right w:val="none" w:sz="0" w:space="0" w:color="auto"/>
                  </w:divBdr>
                </w:div>
                <w:div w:id="1067267830">
                  <w:marLeft w:val="0"/>
                  <w:marRight w:val="0"/>
                  <w:marTop w:val="0"/>
                  <w:marBottom w:val="0"/>
                  <w:divBdr>
                    <w:top w:val="none" w:sz="0" w:space="0" w:color="auto"/>
                    <w:left w:val="none" w:sz="0" w:space="0" w:color="auto"/>
                    <w:bottom w:val="none" w:sz="0" w:space="0" w:color="auto"/>
                    <w:right w:val="none" w:sz="0" w:space="0" w:color="auto"/>
                  </w:divBdr>
                </w:div>
                <w:div w:id="223761554">
                  <w:marLeft w:val="0"/>
                  <w:marRight w:val="0"/>
                  <w:marTop w:val="0"/>
                  <w:marBottom w:val="0"/>
                  <w:divBdr>
                    <w:top w:val="none" w:sz="0" w:space="0" w:color="auto"/>
                    <w:left w:val="none" w:sz="0" w:space="0" w:color="auto"/>
                    <w:bottom w:val="none" w:sz="0" w:space="0" w:color="auto"/>
                    <w:right w:val="none" w:sz="0" w:space="0" w:color="auto"/>
                  </w:divBdr>
                </w:div>
                <w:div w:id="72162412">
                  <w:marLeft w:val="0"/>
                  <w:marRight w:val="0"/>
                  <w:marTop w:val="0"/>
                  <w:marBottom w:val="0"/>
                  <w:divBdr>
                    <w:top w:val="none" w:sz="0" w:space="0" w:color="auto"/>
                    <w:left w:val="none" w:sz="0" w:space="0" w:color="auto"/>
                    <w:bottom w:val="none" w:sz="0" w:space="0" w:color="auto"/>
                    <w:right w:val="none" w:sz="0" w:space="0" w:color="auto"/>
                  </w:divBdr>
                </w:div>
                <w:div w:id="1638224451">
                  <w:marLeft w:val="0"/>
                  <w:marRight w:val="0"/>
                  <w:marTop w:val="0"/>
                  <w:marBottom w:val="0"/>
                  <w:divBdr>
                    <w:top w:val="none" w:sz="0" w:space="0" w:color="auto"/>
                    <w:left w:val="none" w:sz="0" w:space="0" w:color="auto"/>
                    <w:bottom w:val="none" w:sz="0" w:space="0" w:color="auto"/>
                    <w:right w:val="none" w:sz="0" w:space="0" w:color="auto"/>
                  </w:divBdr>
                </w:div>
                <w:div w:id="2033191235">
                  <w:marLeft w:val="0"/>
                  <w:marRight w:val="0"/>
                  <w:marTop w:val="0"/>
                  <w:marBottom w:val="0"/>
                  <w:divBdr>
                    <w:top w:val="none" w:sz="0" w:space="0" w:color="auto"/>
                    <w:left w:val="none" w:sz="0" w:space="0" w:color="auto"/>
                    <w:bottom w:val="none" w:sz="0" w:space="0" w:color="auto"/>
                    <w:right w:val="none" w:sz="0" w:space="0" w:color="auto"/>
                  </w:divBdr>
                </w:div>
                <w:div w:id="1599867602">
                  <w:marLeft w:val="0"/>
                  <w:marRight w:val="0"/>
                  <w:marTop w:val="0"/>
                  <w:marBottom w:val="0"/>
                  <w:divBdr>
                    <w:top w:val="none" w:sz="0" w:space="0" w:color="auto"/>
                    <w:left w:val="none" w:sz="0" w:space="0" w:color="auto"/>
                    <w:bottom w:val="none" w:sz="0" w:space="0" w:color="auto"/>
                    <w:right w:val="none" w:sz="0" w:space="0" w:color="auto"/>
                  </w:divBdr>
                </w:div>
                <w:div w:id="884171951">
                  <w:marLeft w:val="0"/>
                  <w:marRight w:val="0"/>
                  <w:marTop w:val="0"/>
                  <w:marBottom w:val="0"/>
                  <w:divBdr>
                    <w:top w:val="none" w:sz="0" w:space="0" w:color="auto"/>
                    <w:left w:val="none" w:sz="0" w:space="0" w:color="auto"/>
                    <w:bottom w:val="none" w:sz="0" w:space="0" w:color="auto"/>
                    <w:right w:val="none" w:sz="0" w:space="0" w:color="auto"/>
                  </w:divBdr>
                </w:div>
                <w:div w:id="899679651">
                  <w:marLeft w:val="0"/>
                  <w:marRight w:val="0"/>
                  <w:marTop w:val="0"/>
                  <w:marBottom w:val="0"/>
                  <w:divBdr>
                    <w:top w:val="none" w:sz="0" w:space="0" w:color="auto"/>
                    <w:left w:val="none" w:sz="0" w:space="0" w:color="auto"/>
                    <w:bottom w:val="none" w:sz="0" w:space="0" w:color="auto"/>
                    <w:right w:val="none" w:sz="0" w:space="0" w:color="auto"/>
                  </w:divBdr>
                </w:div>
                <w:div w:id="1249926595">
                  <w:marLeft w:val="0"/>
                  <w:marRight w:val="0"/>
                  <w:marTop w:val="0"/>
                  <w:marBottom w:val="0"/>
                  <w:divBdr>
                    <w:top w:val="none" w:sz="0" w:space="0" w:color="auto"/>
                    <w:left w:val="none" w:sz="0" w:space="0" w:color="auto"/>
                    <w:bottom w:val="none" w:sz="0" w:space="0" w:color="auto"/>
                    <w:right w:val="none" w:sz="0" w:space="0" w:color="auto"/>
                  </w:divBdr>
                </w:div>
                <w:div w:id="881138838">
                  <w:marLeft w:val="0"/>
                  <w:marRight w:val="0"/>
                  <w:marTop w:val="0"/>
                  <w:marBottom w:val="0"/>
                  <w:divBdr>
                    <w:top w:val="none" w:sz="0" w:space="0" w:color="auto"/>
                    <w:left w:val="none" w:sz="0" w:space="0" w:color="auto"/>
                    <w:bottom w:val="none" w:sz="0" w:space="0" w:color="auto"/>
                    <w:right w:val="none" w:sz="0" w:space="0" w:color="auto"/>
                  </w:divBdr>
                </w:div>
                <w:div w:id="901908703">
                  <w:marLeft w:val="0"/>
                  <w:marRight w:val="0"/>
                  <w:marTop w:val="0"/>
                  <w:marBottom w:val="0"/>
                  <w:divBdr>
                    <w:top w:val="none" w:sz="0" w:space="0" w:color="auto"/>
                    <w:left w:val="none" w:sz="0" w:space="0" w:color="auto"/>
                    <w:bottom w:val="none" w:sz="0" w:space="0" w:color="auto"/>
                    <w:right w:val="none" w:sz="0" w:space="0" w:color="auto"/>
                  </w:divBdr>
                </w:div>
                <w:div w:id="1367441365">
                  <w:marLeft w:val="0"/>
                  <w:marRight w:val="0"/>
                  <w:marTop w:val="0"/>
                  <w:marBottom w:val="0"/>
                  <w:divBdr>
                    <w:top w:val="none" w:sz="0" w:space="0" w:color="auto"/>
                    <w:left w:val="none" w:sz="0" w:space="0" w:color="auto"/>
                    <w:bottom w:val="none" w:sz="0" w:space="0" w:color="auto"/>
                    <w:right w:val="none" w:sz="0" w:space="0" w:color="auto"/>
                  </w:divBdr>
                </w:div>
                <w:div w:id="723139559">
                  <w:marLeft w:val="0"/>
                  <w:marRight w:val="0"/>
                  <w:marTop w:val="0"/>
                  <w:marBottom w:val="0"/>
                  <w:divBdr>
                    <w:top w:val="none" w:sz="0" w:space="0" w:color="auto"/>
                    <w:left w:val="none" w:sz="0" w:space="0" w:color="auto"/>
                    <w:bottom w:val="none" w:sz="0" w:space="0" w:color="auto"/>
                    <w:right w:val="none" w:sz="0" w:space="0" w:color="auto"/>
                  </w:divBdr>
                </w:div>
                <w:div w:id="419059526">
                  <w:marLeft w:val="0"/>
                  <w:marRight w:val="0"/>
                  <w:marTop w:val="0"/>
                  <w:marBottom w:val="0"/>
                  <w:divBdr>
                    <w:top w:val="none" w:sz="0" w:space="0" w:color="auto"/>
                    <w:left w:val="none" w:sz="0" w:space="0" w:color="auto"/>
                    <w:bottom w:val="none" w:sz="0" w:space="0" w:color="auto"/>
                    <w:right w:val="none" w:sz="0" w:space="0" w:color="auto"/>
                  </w:divBdr>
                </w:div>
                <w:div w:id="1188565448">
                  <w:marLeft w:val="0"/>
                  <w:marRight w:val="0"/>
                  <w:marTop w:val="0"/>
                  <w:marBottom w:val="0"/>
                  <w:divBdr>
                    <w:top w:val="none" w:sz="0" w:space="0" w:color="auto"/>
                    <w:left w:val="none" w:sz="0" w:space="0" w:color="auto"/>
                    <w:bottom w:val="none" w:sz="0" w:space="0" w:color="auto"/>
                    <w:right w:val="none" w:sz="0" w:space="0" w:color="auto"/>
                  </w:divBdr>
                </w:div>
                <w:div w:id="974682677">
                  <w:marLeft w:val="0"/>
                  <w:marRight w:val="0"/>
                  <w:marTop w:val="0"/>
                  <w:marBottom w:val="0"/>
                  <w:divBdr>
                    <w:top w:val="none" w:sz="0" w:space="0" w:color="auto"/>
                    <w:left w:val="none" w:sz="0" w:space="0" w:color="auto"/>
                    <w:bottom w:val="none" w:sz="0" w:space="0" w:color="auto"/>
                    <w:right w:val="none" w:sz="0" w:space="0" w:color="auto"/>
                  </w:divBdr>
                </w:div>
                <w:div w:id="1574856420">
                  <w:marLeft w:val="0"/>
                  <w:marRight w:val="0"/>
                  <w:marTop w:val="0"/>
                  <w:marBottom w:val="0"/>
                  <w:divBdr>
                    <w:top w:val="none" w:sz="0" w:space="0" w:color="auto"/>
                    <w:left w:val="none" w:sz="0" w:space="0" w:color="auto"/>
                    <w:bottom w:val="none" w:sz="0" w:space="0" w:color="auto"/>
                    <w:right w:val="none" w:sz="0" w:space="0" w:color="auto"/>
                  </w:divBdr>
                </w:div>
                <w:div w:id="1729768398">
                  <w:marLeft w:val="0"/>
                  <w:marRight w:val="0"/>
                  <w:marTop w:val="0"/>
                  <w:marBottom w:val="0"/>
                  <w:divBdr>
                    <w:top w:val="none" w:sz="0" w:space="0" w:color="auto"/>
                    <w:left w:val="none" w:sz="0" w:space="0" w:color="auto"/>
                    <w:bottom w:val="none" w:sz="0" w:space="0" w:color="auto"/>
                    <w:right w:val="none" w:sz="0" w:space="0" w:color="auto"/>
                  </w:divBdr>
                </w:div>
                <w:div w:id="560168476">
                  <w:marLeft w:val="0"/>
                  <w:marRight w:val="0"/>
                  <w:marTop w:val="0"/>
                  <w:marBottom w:val="0"/>
                  <w:divBdr>
                    <w:top w:val="none" w:sz="0" w:space="0" w:color="auto"/>
                    <w:left w:val="none" w:sz="0" w:space="0" w:color="auto"/>
                    <w:bottom w:val="none" w:sz="0" w:space="0" w:color="auto"/>
                    <w:right w:val="none" w:sz="0" w:space="0" w:color="auto"/>
                  </w:divBdr>
                </w:div>
                <w:div w:id="321200454">
                  <w:marLeft w:val="0"/>
                  <w:marRight w:val="0"/>
                  <w:marTop w:val="0"/>
                  <w:marBottom w:val="0"/>
                  <w:divBdr>
                    <w:top w:val="none" w:sz="0" w:space="0" w:color="auto"/>
                    <w:left w:val="none" w:sz="0" w:space="0" w:color="auto"/>
                    <w:bottom w:val="none" w:sz="0" w:space="0" w:color="auto"/>
                    <w:right w:val="none" w:sz="0" w:space="0" w:color="auto"/>
                  </w:divBdr>
                </w:div>
                <w:div w:id="275646855">
                  <w:marLeft w:val="0"/>
                  <w:marRight w:val="0"/>
                  <w:marTop w:val="0"/>
                  <w:marBottom w:val="0"/>
                  <w:divBdr>
                    <w:top w:val="none" w:sz="0" w:space="0" w:color="auto"/>
                    <w:left w:val="none" w:sz="0" w:space="0" w:color="auto"/>
                    <w:bottom w:val="none" w:sz="0" w:space="0" w:color="auto"/>
                    <w:right w:val="none" w:sz="0" w:space="0" w:color="auto"/>
                  </w:divBdr>
                </w:div>
                <w:div w:id="388194492">
                  <w:marLeft w:val="0"/>
                  <w:marRight w:val="0"/>
                  <w:marTop w:val="0"/>
                  <w:marBottom w:val="0"/>
                  <w:divBdr>
                    <w:top w:val="none" w:sz="0" w:space="0" w:color="auto"/>
                    <w:left w:val="none" w:sz="0" w:space="0" w:color="auto"/>
                    <w:bottom w:val="none" w:sz="0" w:space="0" w:color="auto"/>
                    <w:right w:val="none" w:sz="0" w:space="0" w:color="auto"/>
                  </w:divBdr>
                </w:div>
                <w:div w:id="623390059">
                  <w:marLeft w:val="0"/>
                  <w:marRight w:val="0"/>
                  <w:marTop w:val="0"/>
                  <w:marBottom w:val="0"/>
                  <w:divBdr>
                    <w:top w:val="none" w:sz="0" w:space="0" w:color="auto"/>
                    <w:left w:val="none" w:sz="0" w:space="0" w:color="auto"/>
                    <w:bottom w:val="none" w:sz="0" w:space="0" w:color="auto"/>
                    <w:right w:val="none" w:sz="0" w:space="0" w:color="auto"/>
                  </w:divBdr>
                </w:div>
                <w:div w:id="2066172211">
                  <w:marLeft w:val="0"/>
                  <w:marRight w:val="0"/>
                  <w:marTop w:val="0"/>
                  <w:marBottom w:val="0"/>
                  <w:divBdr>
                    <w:top w:val="none" w:sz="0" w:space="0" w:color="auto"/>
                    <w:left w:val="none" w:sz="0" w:space="0" w:color="auto"/>
                    <w:bottom w:val="none" w:sz="0" w:space="0" w:color="auto"/>
                    <w:right w:val="none" w:sz="0" w:space="0" w:color="auto"/>
                  </w:divBdr>
                </w:div>
                <w:div w:id="1221287283">
                  <w:marLeft w:val="0"/>
                  <w:marRight w:val="0"/>
                  <w:marTop w:val="0"/>
                  <w:marBottom w:val="0"/>
                  <w:divBdr>
                    <w:top w:val="none" w:sz="0" w:space="0" w:color="auto"/>
                    <w:left w:val="none" w:sz="0" w:space="0" w:color="auto"/>
                    <w:bottom w:val="none" w:sz="0" w:space="0" w:color="auto"/>
                    <w:right w:val="none" w:sz="0" w:space="0" w:color="auto"/>
                  </w:divBdr>
                </w:div>
                <w:div w:id="640186005">
                  <w:marLeft w:val="0"/>
                  <w:marRight w:val="0"/>
                  <w:marTop w:val="0"/>
                  <w:marBottom w:val="0"/>
                  <w:divBdr>
                    <w:top w:val="none" w:sz="0" w:space="0" w:color="auto"/>
                    <w:left w:val="none" w:sz="0" w:space="0" w:color="auto"/>
                    <w:bottom w:val="none" w:sz="0" w:space="0" w:color="auto"/>
                    <w:right w:val="none" w:sz="0" w:space="0" w:color="auto"/>
                  </w:divBdr>
                </w:div>
                <w:div w:id="1665236133">
                  <w:marLeft w:val="0"/>
                  <w:marRight w:val="0"/>
                  <w:marTop w:val="0"/>
                  <w:marBottom w:val="0"/>
                  <w:divBdr>
                    <w:top w:val="none" w:sz="0" w:space="0" w:color="auto"/>
                    <w:left w:val="none" w:sz="0" w:space="0" w:color="auto"/>
                    <w:bottom w:val="none" w:sz="0" w:space="0" w:color="auto"/>
                    <w:right w:val="none" w:sz="0" w:space="0" w:color="auto"/>
                  </w:divBdr>
                </w:div>
                <w:div w:id="1942519407">
                  <w:marLeft w:val="0"/>
                  <w:marRight w:val="0"/>
                  <w:marTop w:val="0"/>
                  <w:marBottom w:val="0"/>
                  <w:divBdr>
                    <w:top w:val="none" w:sz="0" w:space="0" w:color="auto"/>
                    <w:left w:val="none" w:sz="0" w:space="0" w:color="auto"/>
                    <w:bottom w:val="none" w:sz="0" w:space="0" w:color="auto"/>
                    <w:right w:val="none" w:sz="0" w:space="0" w:color="auto"/>
                  </w:divBdr>
                </w:div>
                <w:div w:id="438574514">
                  <w:marLeft w:val="0"/>
                  <w:marRight w:val="0"/>
                  <w:marTop w:val="0"/>
                  <w:marBottom w:val="0"/>
                  <w:divBdr>
                    <w:top w:val="none" w:sz="0" w:space="0" w:color="auto"/>
                    <w:left w:val="none" w:sz="0" w:space="0" w:color="auto"/>
                    <w:bottom w:val="none" w:sz="0" w:space="0" w:color="auto"/>
                    <w:right w:val="none" w:sz="0" w:space="0" w:color="auto"/>
                  </w:divBdr>
                </w:div>
                <w:div w:id="1066103685">
                  <w:marLeft w:val="0"/>
                  <w:marRight w:val="0"/>
                  <w:marTop w:val="0"/>
                  <w:marBottom w:val="0"/>
                  <w:divBdr>
                    <w:top w:val="none" w:sz="0" w:space="0" w:color="auto"/>
                    <w:left w:val="none" w:sz="0" w:space="0" w:color="auto"/>
                    <w:bottom w:val="none" w:sz="0" w:space="0" w:color="auto"/>
                    <w:right w:val="none" w:sz="0" w:space="0" w:color="auto"/>
                  </w:divBdr>
                </w:div>
                <w:div w:id="1817916101">
                  <w:marLeft w:val="0"/>
                  <w:marRight w:val="0"/>
                  <w:marTop w:val="0"/>
                  <w:marBottom w:val="0"/>
                  <w:divBdr>
                    <w:top w:val="none" w:sz="0" w:space="0" w:color="auto"/>
                    <w:left w:val="none" w:sz="0" w:space="0" w:color="auto"/>
                    <w:bottom w:val="none" w:sz="0" w:space="0" w:color="auto"/>
                    <w:right w:val="none" w:sz="0" w:space="0" w:color="auto"/>
                  </w:divBdr>
                </w:div>
                <w:div w:id="1369136798">
                  <w:marLeft w:val="0"/>
                  <w:marRight w:val="0"/>
                  <w:marTop w:val="0"/>
                  <w:marBottom w:val="0"/>
                  <w:divBdr>
                    <w:top w:val="none" w:sz="0" w:space="0" w:color="auto"/>
                    <w:left w:val="none" w:sz="0" w:space="0" w:color="auto"/>
                    <w:bottom w:val="none" w:sz="0" w:space="0" w:color="auto"/>
                    <w:right w:val="none" w:sz="0" w:space="0" w:color="auto"/>
                  </w:divBdr>
                </w:div>
                <w:div w:id="1876044898">
                  <w:marLeft w:val="0"/>
                  <w:marRight w:val="0"/>
                  <w:marTop w:val="0"/>
                  <w:marBottom w:val="0"/>
                  <w:divBdr>
                    <w:top w:val="none" w:sz="0" w:space="0" w:color="auto"/>
                    <w:left w:val="none" w:sz="0" w:space="0" w:color="auto"/>
                    <w:bottom w:val="none" w:sz="0" w:space="0" w:color="auto"/>
                    <w:right w:val="none" w:sz="0" w:space="0" w:color="auto"/>
                  </w:divBdr>
                </w:div>
                <w:div w:id="1112745527">
                  <w:marLeft w:val="0"/>
                  <w:marRight w:val="0"/>
                  <w:marTop w:val="0"/>
                  <w:marBottom w:val="0"/>
                  <w:divBdr>
                    <w:top w:val="none" w:sz="0" w:space="0" w:color="auto"/>
                    <w:left w:val="none" w:sz="0" w:space="0" w:color="auto"/>
                    <w:bottom w:val="none" w:sz="0" w:space="0" w:color="auto"/>
                    <w:right w:val="none" w:sz="0" w:space="0" w:color="auto"/>
                  </w:divBdr>
                </w:div>
                <w:div w:id="352654657">
                  <w:marLeft w:val="0"/>
                  <w:marRight w:val="0"/>
                  <w:marTop w:val="0"/>
                  <w:marBottom w:val="0"/>
                  <w:divBdr>
                    <w:top w:val="none" w:sz="0" w:space="0" w:color="auto"/>
                    <w:left w:val="none" w:sz="0" w:space="0" w:color="auto"/>
                    <w:bottom w:val="none" w:sz="0" w:space="0" w:color="auto"/>
                    <w:right w:val="none" w:sz="0" w:space="0" w:color="auto"/>
                  </w:divBdr>
                </w:div>
                <w:div w:id="1902861236">
                  <w:marLeft w:val="0"/>
                  <w:marRight w:val="0"/>
                  <w:marTop w:val="0"/>
                  <w:marBottom w:val="0"/>
                  <w:divBdr>
                    <w:top w:val="none" w:sz="0" w:space="0" w:color="auto"/>
                    <w:left w:val="none" w:sz="0" w:space="0" w:color="auto"/>
                    <w:bottom w:val="none" w:sz="0" w:space="0" w:color="auto"/>
                    <w:right w:val="none" w:sz="0" w:space="0" w:color="auto"/>
                  </w:divBdr>
                </w:div>
                <w:div w:id="442849233">
                  <w:marLeft w:val="0"/>
                  <w:marRight w:val="0"/>
                  <w:marTop w:val="0"/>
                  <w:marBottom w:val="0"/>
                  <w:divBdr>
                    <w:top w:val="none" w:sz="0" w:space="0" w:color="auto"/>
                    <w:left w:val="none" w:sz="0" w:space="0" w:color="auto"/>
                    <w:bottom w:val="none" w:sz="0" w:space="0" w:color="auto"/>
                    <w:right w:val="none" w:sz="0" w:space="0" w:color="auto"/>
                  </w:divBdr>
                </w:div>
                <w:div w:id="272177037">
                  <w:marLeft w:val="0"/>
                  <w:marRight w:val="0"/>
                  <w:marTop w:val="0"/>
                  <w:marBottom w:val="0"/>
                  <w:divBdr>
                    <w:top w:val="none" w:sz="0" w:space="0" w:color="auto"/>
                    <w:left w:val="none" w:sz="0" w:space="0" w:color="auto"/>
                    <w:bottom w:val="none" w:sz="0" w:space="0" w:color="auto"/>
                    <w:right w:val="none" w:sz="0" w:space="0" w:color="auto"/>
                  </w:divBdr>
                </w:div>
                <w:div w:id="2065792011">
                  <w:marLeft w:val="0"/>
                  <w:marRight w:val="0"/>
                  <w:marTop w:val="0"/>
                  <w:marBottom w:val="0"/>
                  <w:divBdr>
                    <w:top w:val="none" w:sz="0" w:space="0" w:color="auto"/>
                    <w:left w:val="none" w:sz="0" w:space="0" w:color="auto"/>
                    <w:bottom w:val="none" w:sz="0" w:space="0" w:color="auto"/>
                    <w:right w:val="none" w:sz="0" w:space="0" w:color="auto"/>
                  </w:divBdr>
                </w:div>
                <w:div w:id="1311596419">
                  <w:marLeft w:val="0"/>
                  <w:marRight w:val="0"/>
                  <w:marTop w:val="0"/>
                  <w:marBottom w:val="0"/>
                  <w:divBdr>
                    <w:top w:val="none" w:sz="0" w:space="0" w:color="auto"/>
                    <w:left w:val="none" w:sz="0" w:space="0" w:color="auto"/>
                    <w:bottom w:val="none" w:sz="0" w:space="0" w:color="auto"/>
                    <w:right w:val="none" w:sz="0" w:space="0" w:color="auto"/>
                  </w:divBdr>
                </w:div>
                <w:div w:id="1476870994">
                  <w:marLeft w:val="0"/>
                  <w:marRight w:val="0"/>
                  <w:marTop w:val="0"/>
                  <w:marBottom w:val="0"/>
                  <w:divBdr>
                    <w:top w:val="none" w:sz="0" w:space="0" w:color="auto"/>
                    <w:left w:val="none" w:sz="0" w:space="0" w:color="auto"/>
                    <w:bottom w:val="none" w:sz="0" w:space="0" w:color="auto"/>
                    <w:right w:val="none" w:sz="0" w:space="0" w:color="auto"/>
                  </w:divBdr>
                </w:div>
                <w:div w:id="837699202">
                  <w:marLeft w:val="0"/>
                  <w:marRight w:val="0"/>
                  <w:marTop w:val="0"/>
                  <w:marBottom w:val="0"/>
                  <w:divBdr>
                    <w:top w:val="none" w:sz="0" w:space="0" w:color="auto"/>
                    <w:left w:val="none" w:sz="0" w:space="0" w:color="auto"/>
                    <w:bottom w:val="none" w:sz="0" w:space="0" w:color="auto"/>
                    <w:right w:val="none" w:sz="0" w:space="0" w:color="auto"/>
                  </w:divBdr>
                </w:div>
                <w:div w:id="70859766">
                  <w:marLeft w:val="0"/>
                  <w:marRight w:val="0"/>
                  <w:marTop w:val="0"/>
                  <w:marBottom w:val="0"/>
                  <w:divBdr>
                    <w:top w:val="none" w:sz="0" w:space="0" w:color="auto"/>
                    <w:left w:val="none" w:sz="0" w:space="0" w:color="auto"/>
                    <w:bottom w:val="none" w:sz="0" w:space="0" w:color="auto"/>
                    <w:right w:val="none" w:sz="0" w:space="0" w:color="auto"/>
                  </w:divBdr>
                </w:div>
                <w:div w:id="1646884872">
                  <w:marLeft w:val="0"/>
                  <w:marRight w:val="0"/>
                  <w:marTop w:val="0"/>
                  <w:marBottom w:val="0"/>
                  <w:divBdr>
                    <w:top w:val="none" w:sz="0" w:space="0" w:color="auto"/>
                    <w:left w:val="none" w:sz="0" w:space="0" w:color="auto"/>
                    <w:bottom w:val="none" w:sz="0" w:space="0" w:color="auto"/>
                    <w:right w:val="none" w:sz="0" w:space="0" w:color="auto"/>
                  </w:divBdr>
                </w:div>
                <w:div w:id="93324094">
                  <w:marLeft w:val="0"/>
                  <w:marRight w:val="0"/>
                  <w:marTop w:val="0"/>
                  <w:marBottom w:val="0"/>
                  <w:divBdr>
                    <w:top w:val="none" w:sz="0" w:space="0" w:color="auto"/>
                    <w:left w:val="none" w:sz="0" w:space="0" w:color="auto"/>
                    <w:bottom w:val="none" w:sz="0" w:space="0" w:color="auto"/>
                    <w:right w:val="none" w:sz="0" w:space="0" w:color="auto"/>
                  </w:divBdr>
                </w:div>
                <w:div w:id="1820223959">
                  <w:marLeft w:val="0"/>
                  <w:marRight w:val="0"/>
                  <w:marTop w:val="0"/>
                  <w:marBottom w:val="0"/>
                  <w:divBdr>
                    <w:top w:val="none" w:sz="0" w:space="0" w:color="auto"/>
                    <w:left w:val="none" w:sz="0" w:space="0" w:color="auto"/>
                    <w:bottom w:val="none" w:sz="0" w:space="0" w:color="auto"/>
                    <w:right w:val="none" w:sz="0" w:space="0" w:color="auto"/>
                  </w:divBdr>
                </w:div>
                <w:div w:id="1987052676">
                  <w:marLeft w:val="0"/>
                  <w:marRight w:val="0"/>
                  <w:marTop w:val="0"/>
                  <w:marBottom w:val="0"/>
                  <w:divBdr>
                    <w:top w:val="none" w:sz="0" w:space="0" w:color="auto"/>
                    <w:left w:val="none" w:sz="0" w:space="0" w:color="auto"/>
                    <w:bottom w:val="none" w:sz="0" w:space="0" w:color="auto"/>
                    <w:right w:val="none" w:sz="0" w:space="0" w:color="auto"/>
                  </w:divBdr>
                </w:div>
                <w:div w:id="846020809">
                  <w:marLeft w:val="0"/>
                  <w:marRight w:val="0"/>
                  <w:marTop w:val="0"/>
                  <w:marBottom w:val="0"/>
                  <w:divBdr>
                    <w:top w:val="none" w:sz="0" w:space="0" w:color="auto"/>
                    <w:left w:val="none" w:sz="0" w:space="0" w:color="auto"/>
                    <w:bottom w:val="none" w:sz="0" w:space="0" w:color="auto"/>
                    <w:right w:val="none" w:sz="0" w:space="0" w:color="auto"/>
                  </w:divBdr>
                </w:div>
                <w:div w:id="1801610095">
                  <w:marLeft w:val="0"/>
                  <w:marRight w:val="0"/>
                  <w:marTop w:val="0"/>
                  <w:marBottom w:val="0"/>
                  <w:divBdr>
                    <w:top w:val="none" w:sz="0" w:space="0" w:color="auto"/>
                    <w:left w:val="none" w:sz="0" w:space="0" w:color="auto"/>
                    <w:bottom w:val="none" w:sz="0" w:space="0" w:color="auto"/>
                    <w:right w:val="none" w:sz="0" w:space="0" w:color="auto"/>
                  </w:divBdr>
                </w:div>
                <w:div w:id="882324791">
                  <w:marLeft w:val="0"/>
                  <w:marRight w:val="0"/>
                  <w:marTop w:val="0"/>
                  <w:marBottom w:val="0"/>
                  <w:divBdr>
                    <w:top w:val="none" w:sz="0" w:space="0" w:color="auto"/>
                    <w:left w:val="none" w:sz="0" w:space="0" w:color="auto"/>
                    <w:bottom w:val="none" w:sz="0" w:space="0" w:color="auto"/>
                    <w:right w:val="none" w:sz="0" w:space="0" w:color="auto"/>
                  </w:divBdr>
                </w:div>
                <w:div w:id="259411099">
                  <w:marLeft w:val="0"/>
                  <w:marRight w:val="0"/>
                  <w:marTop w:val="0"/>
                  <w:marBottom w:val="0"/>
                  <w:divBdr>
                    <w:top w:val="none" w:sz="0" w:space="0" w:color="auto"/>
                    <w:left w:val="none" w:sz="0" w:space="0" w:color="auto"/>
                    <w:bottom w:val="none" w:sz="0" w:space="0" w:color="auto"/>
                    <w:right w:val="none" w:sz="0" w:space="0" w:color="auto"/>
                  </w:divBdr>
                </w:div>
                <w:div w:id="2030788129">
                  <w:marLeft w:val="0"/>
                  <w:marRight w:val="0"/>
                  <w:marTop w:val="0"/>
                  <w:marBottom w:val="0"/>
                  <w:divBdr>
                    <w:top w:val="none" w:sz="0" w:space="0" w:color="auto"/>
                    <w:left w:val="none" w:sz="0" w:space="0" w:color="auto"/>
                    <w:bottom w:val="none" w:sz="0" w:space="0" w:color="auto"/>
                    <w:right w:val="none" w:sz="0" w:space="0" w:color="auto"/>
                  </w:divBdr>
                </w:div>
                <w:div w:id="1034381897">
                  <w:marLeft w:val="0"/>
                  <w:marRight w:val="0"/>
                  <w:marTop w:val="0"/>
                  <w:marBottom w:val="0"/>
                  <w:divBdr>
                    <w:top w:val="none" w:sz="0" w:space="0" w:color="auto"/>
                    <w:left w:val="none" w:sz="0" w:space="0" w:color="auto"/>
                    <w:bottom w:val="none" w:sz="0" w:space="0" w:color="auto"/>
                    <w:right w:val="none" w:sz="0" w:space="0" w:color="auto"/>
                  </w:divBdr>
                </w:div>
                <w:div w:id="654601207">
                  <w:marLeft w:val="0"/>
                  <w:marRight w:val="0"/>
                  <w:marTop w:val="0"/>
                  <w:marBottom w:val="0"/>
                  <w:divBdr>
                    <w:top w:val="none" w:sz="0" w:space="0" w:color="auto"/>
                    <w:left w:val="none" w:sz="0" w:space="0" w:color="auto"/>
                    <w:bottom w:val="none" w:sz="0" w:space="0" w:color="auto"/>
                    <w:right w:val="none" w:sz="0" w:space="0" w:color="auto"/>
                  </w:divBdr>
                </w:div>
                <w:div w:id="393090272">
                  <w:marLeft w:val="0"/>
                  <w:marRight w:val="0"/>
                  <w:marTop w:val="0"/>
                  <w:marBottom w:val="0"/>
                  <w:divBdr>
                    <w:top w:val="none" w:sz="0" w:space="0" w:color="auto"/>
                    <w:left w:val="none" w:sz="0" w:space="0" w:color="auto"/>
                    <w:bottom w:val="none" w:sz="0" w:space="0" w:color="auto"/>
                    <w:right w:val="none" w:sz="0" w:space="0" w:color="auto"/>
                  </w:divBdr>
                </w:div>
                <w:div w:id="1666938377">
                  <w:marLeft w:val="0"/>
                  <w:marRight w:val="0"/>
                  <w:marTop w:val="0"/>
                  <w:marBottom w:val="0"/>
                  <w:divBdr>
                    <w:top w:val="none" w:sz="0" w:space="0" w:color="auto"/>
                    <w:left w:val="none" w:sz="0" w:space="0" w:color="auto"/>
                    <w:bottom w:val="none" w:sz="0" w:space="0" w:color="auto"/>
                    <w:right w:val="none" w:sz="0" w:space="0" w:color="auto"/>
                  </w:divBdr>
                </w:div>
                <w:div w:id="1700937288">
                  <w:marLeft w:val="0"/>
                  <w:marRight w:val="0"/>
                  <w:marTop w:val="0"/>
                  <w:marBottom w:val="0"/>
                  <w:divBdr>
                    <w:top w:val="none" w:sz="0" w:space="0" w:color="auto"/>
                    <w:left w:val="none" w:sz="0" w:space="0" w:color="auto"/>
                    <w:bottom w:val="none" w:sz="0" w:space="0" w:color="auto"/>
                    <w:right w:val="none" w:sz="0" w:space="0" w:color="auto"/>
                  </w:divBdr>
                </w:div>
                <w:div w:id="1884174348">
                  <w:marLeft w:val="0"/>
                  <w:marRight w:val="0"/>
                  <w:marTop w:val="0"/>
                  <w:marBottom w:val="0"/>
                  <w:divBdr>
                    <w:top w:val="none" w:sz="0" w:space="0" w:color="auto"/>
                    <w:left w:val="none" w:sz="0" w:space="0" w:color="auto"/>
                    <w:bottom w:val="none" w:sz="0" w:space="0" w:color="auto"/>
                    <w:right w:val="none" w:sz="0" w:space="0" w:color="auto"/>
                  </w:divBdr>
                </w:div>
                <w:div w:id="796678669">
                  <w:marLeft w:val="0"/>
                  <w:marRight w:val="0"/>
                  <w:marTop w:val="0"/>
                  <w:marBottom w:val="0"/>
                  <w:divBdr>
                    <w:top w:val="none" w:sz="0" w:space="0" w:color="auto"/>
                    <w:left w:val="none" w:sz="0" w:space="0" w:color="auto"/>
                    <w:bottom w:val="none" w:sz="0" w:space="0" w:color="auto"/>
                    <w:right w:val="none" w:sz="0" w:space="0" w:color="auto"/>
                  </w:divBdr>
                </w:div>
                <w:div w:id="1207059387">
                  <w:marLeft w:val="0"/>
                  <w:marRight w:val="0"/>
                  <w:marTop w:val="0"/>
                  <w:marBottom w:val="0"/>
                  <w:divBdr>
                    <w:top w:val="none" w:sz="0" w:space="0" w:color="auto"/>
                    <w:left w:val="none" w:sz="0" w:space="0" w:color="auto"/>
                    <w:bottom w:val="none" w:sz="0" w:space="0" w:color="auto"/>
                    <w:right w:val="none" w:sz="0" w:space="0" w:color="auto"/>
                  </w:divBdr>
                </w:div>
                <w:div w:id="2123263181">
                  <w:marLeft w:val="0"/>
                  <w:marRight w:val="0"/>
                  <w:marTop w:val="0"/>
                  <w:marBottom w:val="0"/>
                  <w:divBdr>
                    <w:top w:val="none" w:sz="0" w:space="0" w:color="auto"/>
                    <w:left w:val="none" w:sz="0" w:space="0" w:color="auto"/>
                    <w:bottom w:val="none" w:sz="0" w:space="0" w:color="auto"/>
                    <w:right w:val="none" w:sz="0" w:space="0" w:color="auto"/>
                  </w:divBdr>
                </w:div>
                <w:div w:id="692879077">
                  <w:marLeft w:val="0"/>
                  <w:marRight w:val="0"/>
                  <w:marTop w:val="0"/>
                  <w:marBottom w:val="0"/>
                  <w:divBdr>
                    <w:top w:val="none" w:sz="0" w:space="0" w:color="auto"/>
                    <w:left w:val="none" w:sz="0" w:space="0" w:color="auto"/>
                    <w:bottom w:val="none" w:sz="0" w:space="0" w:color="auto"/>
                    <w:right w:val="none" w:sz="0" w:space="0" w:color="auto"/>
                  </w:divBdr>
                </w:div>
                <w:div w:id="1017120712">
                  <w:marLeft w:val="0"/>
                  <w:marRight w:val="0"/>
                  <w:marTop w:val="0"/>
                  <w:marBottom w:val="0"/>
                  <w:divBdr>
                    <w:top w:val="none" w:sz="0" w:space="0" w:color="auto"/>
                    <w:left w:val="none" w:sz="0" w:space="0" w:color="auto"/>
                    <w:bottom w:val="none" w:sz="0" w:space="0" w:color="auto"/>
                    <w:right w:val="none" w:sz="0" w:space="0" w:color="auto"/>
                  </w:divBdr>
                </w:div>
                <w:div w:id="68581807">
                  <w:marLeft w:val="0"/>
                  <w:marRight w:val="0"/>
                  <w:marTop w:val="0"/>
                  <w:marBottom w:val="0"/>
                  <w:divBdr>
                    <w:top w:val="none" w:sz="0" w:space="0" w:color="auto"/>
                    <w:left w:val="none" w:sz="0" w:space="0" w:color="auto"/>
                    <w:bottom w:val="none" w:sz="0" w:space="0" w:color="auto"/>
                    <w:right w:val="none" w:sz="0" w:space="0" w:color="auto"/>
                  </w:divBdr>
                </w:div>
                <w:div w:id="1568177383">
                  <w:marLeft w:val="0"/>
                  <w:marRight w:val="0"/>
                  <w:marTop w:val="0"/>
                  <w:marBottom w:val="0"/>
                  <w:divBdr>
                    <w:top w:val="none" w:sz="0" w:space="0" w:color="auto"/>
                    <w:left w:val="none" w:sz="0" w:space="0" w:color="auto"/>
                    <w:bottom w:val="none" w:sz="0" w:space="0" w:color="auto"/>
                    <w:right w:val="none" w:sz="0" w:space="0" w:color="auto"/>
                  </w:divBdr>
                </w:div>
                <w:div w:id="1553036637">
                  <w:marLeft w:val="0"/>
                  <w:marRight w:val="0"/>
                  <w:marTop w:val="0"/>
                  <w:marBottom w:val="0"/>
                  <w:divBdr>
                    <w:top w:val="none" w:sz="0" w:space="0" w:color="auto"/>
                    <w:left w:val="none" w:sz="0" w:space="0" w:color="auto"/>
                    <w:bottom w:val="none" w:sz="0" w:space="0" w:color="auto"/>
                    <w:right w:val="none" w:sz="0" w:space="0" w:color="auto"/>
                  </w:divBdr>
                </w:div>
                <w:div w:id="634601043">
                  <w:marLeft w:val="0"/>
                  <w:marRight w:val="0"/>
                  <w:marTop w:val="0"/>
                  <w:marBottom w:val="0"/>
                  <w:divBdr>
                    <w:top w:val="none" w:sz="0" w:space="0" w:color="auto"/>
                    <w:left w:val="none" w:sz="0" w:space="0" w:color="auto"/>
                    <w:bottom w:val="none" w:sz="0" w:space="0" w:color="auto"/>
                    <w:right w:val="none" w:sz="0" w:space="0" w:color="auto"/>
                  </w:divBdr>
                </w:div>
                <w:div w:id="487330597">
                  <w:marLeft w:val="0"/>
                  <w:marRight w:val="0"/>
                  <w:marTop w:val="0"/>
                  <w:marBottom w:val="0"/>
                  <w:divBdr>
                    <w:top w:val="none" w:sz="0" w:space="0" w:color="auto"/>
                    <w:left w:val="none" w:sz="0" w:space="0" w:color="auto"/>
                    <w:bottom w:val="none" w:sz="0" w:space="0" w:color="auto"/>
                    <w:right w:val="none" w:sz="0" w:space="0" w:color="auto"/>
                  </w:divBdr>
                </w:div>
                <w:div w:id="198933100">
                  <w:marLeft w:val="0"/>
                  <w:marRight w:val="0"/>
                  <w:marTop w:val="0"/>
                  <w:marBottom w:val="0"/>
                  <w:divBdr>
                    <w:top w:val="none" w:sz="0" w:space="0" w:color="auto"/>
                    <w:left w:val="none" w:sz="0" w:space="0" w:color="auto"/>
                    <w:bottom w:val="none" w:sz="0" w:space="0" w:color="auto"/>
                    <w:right w:val="none" w:sz="0" w:space="0" w:color="auto"/>
                  </w:divBdr>
                </w:div>
                <w:div w:id="483202850">
                  <w:marLeft w:val="0"/>
                  <w:marRight w:val="0"/>
                  <w:marTop w:val="0"/>
                  <w:marBottom w:val="0"/>
                  <w:divBdr>
                    <w:top w:val="none" w:sz="0" w:space="0" w:color="auto"/>
                    <w:left w:val="none" w:sz="0" w:space="0" w:color="auto"/>
                    <w:bottom w:val="none" w:sz="0" w:space="0" w:color="auto"/>
                    <w:right w:val="none" w:sz="0" w:space="0" w:color="auto"/>
                  </w:divBdr>
                </w:div>
                <w:div w:id="1967465998">
                  <w:marLeft w:val="0"/>
                  <w:marRight w:val="0"/>
                  <w:marTop w:val="0"/>
                  <w:marBottom w:val="0"/>
                  <w:divBdr>
                    <w:top w:val="none" w:sz="0" w:space="0" w:color="auto"/>
                    <w:left w:val="none" w:sz="0" w:space="0" w:color="auto"/>
                    <w:bottom w:val="none" w:sz="0" w:space="0" w:color="auto"/>
                    <w:right w:val="none" w:sz="0" w:space="0" w:color="auto"/>
                  </w:divBdr>
                </w:div>
                <w:div w:id="1861510326">
                  <w:marLeft w:val="0"/>
                  <w:marRight w:val="0"/>
                  <w:marTop w:val="0"/>
                  <w:marBottom w:val="0"/>
                  <w:divBdr>
                    <w:top w:val="none" w:sz="0" w:space="0" w:color="auto"/>
                    <w:left w:val="none" w:sz="0" w:space="0" w:color="auto"/>
                    <w:bottom w:val="none" w:sz="0" w:space="0" w:color="auto"/>
                    <w:right w:val="none" w:sz="0" w:space="0" w:color="auto"/>
                  </w:divBdr>
                </w:div>
                <w:div w:id="1349286726">
                  <w:marLeft w:val="0"/>
                  <w:marRight w:val="0"/>
                  <w:marTop w:val="0"/>
                  <w:marBottom w:val="0"/>
                  <w:divBdr>
                    <w:top w:val="none" w:sz="0" w:space="0" w:color="auto"/>
                    <w:left w:val="none" w:sz="0" w:space="0" w:color="auto"/>
                    <w:bottom w:val="none" w:sz="0" w:space="0" w:color="auto"/>
                    <w:right w:val="none" w:sz="0" w:space="0" w:color="auto"/>
                  </w:divBdr>
                </w:div>
                <w:div w:id="1430466586">
                  <w:marLeft w:val="0"/>
                  <w:marRight w:val="0"/>
                  <w:marTop w:val="0"/>
                  <w:marBottom w:val="0"/>
                  <w:divBdr>
                    <w:top w:val="none" w:sz="0" w:space="0" w:color="auto"/>
                    <w:left w:val="none" w:sz="0" w:space="0" w:color="auto"/>
                    <w:bottom w:val="none" w:sz="0" w:space="0" w:color="auto"/>
                    <w:right w:val="none" w:sz="0" w:space="0" w:color="auto"/>
                  </w:divBdr>
                </w:div>
                <w:div w:id="1678196367">
                  <w:marLeft w:val="0"/>
                  <w:marRight w:val="0"/>
                  <w:marTop w:val="0"/>
                  <w:marBottom w:val="0"/>
                  <w:divBdr>
                    <w:top w:val="none" w:sz="0" w:space="0" w:color="auto"/>
                    <w:left w:val="none" w:sz="0" w:space="0" w:color="auto"/>
                    <w:bottom w:val="none" w:sz="0" w:space="0" w:color="auto"/>
                    <w:right w:val="none" w:sz="0" w:space="0" w:color="auto"/>
                  </w:divBdr>
                </w:div>
                <w:div w:id="478230876">
                  <w:marLeft w:val="0"/>
                  <w:marRight w:val="0"/>
                  <w:marTop w:val="0"/>
                  <w:marBottom w:val="0"/>
                  <w:divBdr>
                    <w:top w:val="none" w:sz="0" w:space="0" w:color="auto"/>
                    <w:left w:val="none" w:sz="0" w:space="0" w:color="auto"/>
                    <w:bottom w:val="none" w:sz="0" w:space="0" w:color="auto"/>
                    <w:right w:val="none" w:sz="0" w:space="0" w:color="auto"/>
                  </w:divBdr>
                </w:div>
                <w:div w:id="200366810">
                  <w:marLeft w:val="0"/>
                  <w:marRight w:val="0"/>
                  <w:marTop w:val="0"/>
                  <w:marBottom w:val="0"/>
                  <w:divBdr>
                    <w:top w:val="none" w:sz="0" w:space="0" w:color="auto"/>
                    <w:left w:val="none" w:sz="0" w:space="0" w:color="auto"/>
                    <w:bottom w:val="none" w:sz="0" w:space="0" w:color="auto"/>
                    <w:right w:val="none" w:sz="0" w:space="0" w:color="auto"/>
                  </w:divBdr>
                </w:div>
                <w:div w:id="1856267373">
                  <w:marLeft w:val="0"/>
                  <w:marRight w:val="0"/>
                  <w:marTop w:val="0"/>
                  <w:marBottom w:val="0"/>
                  <w:divBdr>
                    <w:top w:val="none" w:sz="0" w:space="0" w:color="auto"/>
                    <w:left w:val="none" w:sz="0" w:space="0" w:color="auto"/>
                    <w:bottom w:val="none" w:sz="0" w:space="0" w:color="auto"/>
                    <w:right w:val="none" w:sz="0" w:space="0" w:color="auto"/>
                  </w:divBdr>
                </w:div>
                <w:div w:id="1531380517">
                  <w:marLeft w:val="0"/>
                  <w:marRight w:val="0"/>
                  <w:marTop w:val="0"/>
                  <w:marBottom w:val="0"/>
                  <w:divBdr>
                    <w:top w:val="none" w:sz="0" w:space="0" w:color="auto"/>
                    <w:left w:val="none" w:sz="0" w:space="0" w:color="auto"/>
                    <w:bottom w:val="none" w:sz="0" w:space="0" w:color="auto"/>
                    <w:right w:val="none" w:sz="0" w:space="0" w:color="auto"/>
                  </w:divBdr>
                </w:div>
                <w:div w:id="886182174">
                  <w:marLeft w:val="0"/>
                  <w:marRight w:val="0"/>
                  <w:marTop w:val="0"/>
                  <w:marBottom w:val="0"/>
                  <w:divBdr>
                    <w:top w:val="none" w:sz="0" w:space="0" w:color="auto"/>
                    <w:left w:val="none" w:sz="0" w:space="0" w:color="auto"/>
                    <w:bottom w:val="none" w:sz="0" w:space="0" w:color="auto"/>
                    <w:right w:val="none" w:sz="0" w:space="0" w:color="auto"/>
                  </w:divBdr>
                </w:div>
                <w:div w:id="651524118">
                  <w:marLeft w:val="0"/>
                  <w:marRight w:val="0"/>
                  <w:marTop w:val="0"/>
                  <w:marBottom w:val="0"/>
                  <w:divBdr>
                    <w:top w:val="none" w:sz="0" w:space="0" w:color="auto"/>
                    <w:left w:val="none" w:sz="0" w:space="0" w:color="auto"/>
                    <w:bottom w:val="none" w:sz="0" w:space="0" w:color="auto"/>
                    <w:right w:val="none" w:sz="0" w:space="0" w:color="auto"/>
                  </w:divBdr>
                </w:div>
                <w:div w:id="316762533">
                  <w:marLeft w:val="0"/>
                  <w:marRight w:val="0"/>
                  <w:marTop w:val="0"/>
                  <w:marBottom w:val="0"/>
                  <w:divBdr>
                    <w:top w:val="none" w:sz="0" w:space="0" w:color="auto"/>
                    <w:left w:val="none" w:sz="0" w:space="0" w:color="auto"/>
                    <w:bottom w:val="none" w:sz="0" w:space="0" w:color="auto"/>
                    <w:right w:val="none" w:sz="0" w:space="0" w:color="auto"/>
                  </w:divBdr>
                </w:div>
                <w:div w:id="256907923">
                  <w:marLeft w:val="0"/>
                  <w:marRight w:val="0"/>
                  <w:marTop w:val="0"/>
                  <w:marBottom w:val="0"/>
                  <w:divBdr>
                    <w:top w:val="none" w:sz="0" w:space="0" w:color="auto"/>
                    <w:left w:val="none" w:sz="0" w:space="0" w:color="auto"/>
                    <w:bottom w:val="none" w:sz="0" w:space="0" w:color="auto"/>
                    <w:right w:val="none" w:sz="0" w:space="0" w:color="auto"/>
                  </w:divBdr>
                </w:div>
                <w:div w:id="381638139">
                  <w:marLeft w:val="0"/>
                  <w:marRight w:val="0"/>
                  <w:marTop w:val="0"/>
                  <w:marBottom w:val="0"/>
                  <w:divBdr>
                    <w:top w:val="none" w:sz="0" w:space="0" w:color="auto"/>
                    <w:left w:val="none" w:sz="0" w:space="0" w:color="auto"/>
                    <w:bottom w:val="none" w:sz="0" w:space="0" w:color="auto"/>
                    <w:right w:val="none" w:sz="0" w:space="0" w:color="auto"/>
                  </w:divBdr>
                </w:div>
                <w:div w:id="744761451">
                  <w:marLeft w:val="0"/>
                  <w:marRight w:val="0"/>
                  <w:marTop w:val="0"/>
                  <w:marBottom w:val="0"/>
                  <w:divBdr>
                    <w:top w:val="none" w:sz="0" w:space="0" w:color="auto"/>
                    <w:left w:val="none" w:sz="0" w:space="0" w:color="auto"/>
                    <w:bottom w:val="none" w:sz="0" w:space="0" w:color="auto"/>
                    <w:right w:val="none" w:sz="0" w:space="0" w:color="auto"/>
                  </w:divBdr>
                </w:div>
                <w:div w:id="421724631">
                  <w:marLeft w:val="0"/>
                  <w:marRight w:val="0"/>
                  <w:marTop w:val="0"/>
                  <w:marBottom w:val="0"/>
                  <w:divBdr>
                    <w:top w:val="none" w:sz="0" w:space="0" w:color="auto"/>
                    <w:left w:val="none" w:sz="0" w:space="0" w:color="auto"/>
                    <w:bottom w:val="none" w:sz="0" w:space="0" w:color="auto"/>
                    <w:right w:val="none" w:sz="0" w:space="0" w:color="auto"/>
                  </w:divBdr>
                </w:div>
                <w:div w:id="770049450">
                  <w:marLeft w:val="0"/>
                  <w:marRight w:val="0"/>
                  <w:marTop w:val="0"/>
                  <w:marBottom w:val="0"/>
                  <w:divBdr>
                    <w:top w:val="none" w:sz="0" w:space="0" w:color="auto"/>
                    <w:left w:val="none" w:sz="0" w:space="0" w:color="auto"/>
                    <w:bottom w:val="none" w:sz="0" w:space="0" w:color="auto"/>
                    <w:right w:val="none" w:sz="0" w:space="0" w:color="auto"/>
                  </w:divBdr>
                </w:div>
                <w:div w:id="1509053799">
                  <w:marLeft w:val="0"/>
                  <w:marRight w:val="0"/>
                  <w:marTop w:val="0"/>
                  <w:marBottom w:val="0"/>
                  <w:divBdr>
                    <w:top w:val="none" w:sz="0" w:space="0" w:color="auto"/>
                    <w:left w:val="none" w:sz="0" w:space="0" w:color="auto"/>
                    <w:bottom w:val="none" w:sz="0" w:space="0" w:color="auto"/>
                    <w:right w:val="none" w:sz="0" w:space="0" w:color="auto"/>
                  </w:divBdr>
                </w:div>
                <w:div w:id="1774789599">
                  <w:marLeft w:val="0"/>
                  <w:marRight w:val="0"/>
                  <w:marTop w:val="0"/>
                  <w:marBottom w:val="0"/>
                  <w:divBdr>
                    <w:top w:val="none" w:sz="0" w:space="0" w:color="auto"/>
                    <w:left w:val="none" w:sz="0" w:space="0" w:color="auto"/>
                    <w:bottom w:val="none" w:sz="0" w:space="0" w:color="auto"/>
                    <w:right w:val="none" w:sz="0" w:space="0" w:color="auto"/>
                  </w:divBdr>
                </w:div>
                <w:div w:id="1134787461">
                  <w:marLeft w:val="0"/>
                  <w:marRight w:val="0"/>
                  <w:marTop w:val="0"/>
                  <w:marBottom w:val="0"/>
                  <w:divBdr>
                    <w:top w:val="none" w:sz="0" w:space="0" w:color="auto"/>
                    <w:left w:val="none" w:sz="0" w:space="0" w:color="auto"/>
                    <w:bottom w:val="none" w:sz="0" w:space="0" w:color="auto"/>
                    <w:right w:val="none" w:sz="0" w:space="0" w:color="auto"/>
                  </w:divBdr>
                </w:div>
                <w:div w:id="940257574">
                  <w:marLeft w:val="0"/>
                  <w:marRight w:val="0"/>
                  <w:marTop w:val="0"/>
                  <w:marBottom w:val="0"/>
                  <w:divBdr>
                    <w:top w:val="none" w:sz="0" w:space="0" w:color="auto"/>
                    <w:left w:val="none" w:sz="0" w:space="0" w:color="auto"/>
                    <w:bottom w:val="none" w:sz="0" w:space="0" w:color="auto"/>
                    <w:right w:val="none" w:sz="0" w:space="0" w:color="auto"/>
                  </w:divBdr>
                </w:div>
                <w:div w:id="457188395">
                  <w:marLeft w:val="0"/>
                  <w:marRight w:val="0"/>
                  <w:marTop w:val="0"/>
                  <w:marBottom w:val="0"/>
                  <w:divBdr>
                    <w:top w:val="none" w:sz="0" w:space="0" w:color="auto"/>
                    <w:left w:val="none" w:sz="0" w:space="0" w:color="auto"/>
                    <w:bottom w:val="none" w:sz="0" w:space="0" w:color="auto"/>
                    <w:right w:val="none" w:sz="0" w:space="0" w:color="auto"/>
                  </w:divBdr>
                </w:div>
                <w:div w:id="701857107">
                  <w:marLeft w:val="0"/>
                  <w:marRight w:val="0"/>
                  <w:marTop w:val="0"/>
                  <w:marBottom w:val="0"/>
                  <w:divBdr>
                    <w:top w:val="none" w:sz="0" w:space="0" w:color="auto"/>
                    <w:left w:val="none" w:sz="0" w:space="0" w:color="auto"/>
                    <w:bottom w:val="none" w:sz="0" w:space="0" w:color="auto"/>
                    <w:right w:val="none" w:sz="0" w:space="0" w:color="auto"/>
                  </w:divBdr>
                </w:div>
                <w:div w:id="106968558">
                  <w:marLeft w:val="0"/>
                  <w:marRight w:val="0"/>
                  <w:marTop w:val="0"/>
                  <w:marBottom w:val="0"/>
                  <w:divBdr>
                    <w:top w:val="none" w:sz="0" w:space="0" w:color="auto"/>
                    <w:left w:val="none" w:sz="0" w:space="0" w:color="auto"/>
                    <w:bottom w:val="none" w:sz="0" w:space="0" w:color="auto"/>
                    <w:right w:val="none" w:sz="0" w:space="0" w:color="auto"/>
                  </w:divBdr>
                </w:div>
                <w:div w:id="2068457384">
                  <w:marLeft w:val="0"/>
                  <w:marRight w:val="0"/>
                  <w:marTop w:val="0"/>
                  <w:marBottom w:val="0"/>
                  <w:divBdr>
                    <w:top w:val="none" w:sz="0" w:space="0" w:color="auto"/>
                    <w:left w:val="none" w:sz="0" w:space="0" w:color="auto"/>
                    <w:bottom w:val="none" w:sz="0" w:space="0" w:color="auto"/>
                    <w:right w:val="none" w:sz="0" w:space="0" w:color="auto"/>
                  </w:divBdr>
                </w:div>
                <w:div w:id="1828089267">
                  <w:marLeft w:val="0"/>
                  <w:marRight w:val="0"/>
                  <w:marTop w:val="0"/>
                  <w:marBottom w:val="0"/>
                  <w:divBdr>
                    <w:top w:val="none" w:sz="0" w:space="0" w:color="auto"/>
                    <w:left w:val="none" w:sz="0" w:space="0" w:color="auto"/>
                    <w:bottom w:val="none" w:sz="0" w:space="0" w:color="auto"/>
                    <w:right w:val="none" w:sz="0" w:space="0" w:color="auto"/>
                  </w:divBdr>
                </w:div>
                <w:div w:id="67505510">
                  <w:marLeft w:val="0"/>
                  <w:marRight w:val="0"/>
                  <w:marTop w:val="0"/>
                  <w:marBottom w:val="0"/>
                  <w:divBdr>
                    <w:top w:val="none" w:sz="0" w:space="0" w:color="auto"/>
                    <w:left w:val="none" w:sz="0" w:space="0" w:color="auto"/>
                    <w:bottom w:val="none" w:sz="0" w:space="0" w:color="auto"/>
                    <w:right w:val="none" w:sz="0" w:space="0" w:color="auto"/>
                  </w:divBdr>
                </w:div>
                <w:div w:id="8338630">
                  <w:marLeft w:val="0"/>
                  <w:marRight w:val="0"/>
                  <w:marTop w:val="0"/>
                  <w:marBottom w:val="0"/>
                  <w:divBdr>
                    <w:top w:val="none" w:sz="0" w:space="0" w:color="auto"/>
                    <w:left w:val="none" w:sz="0" w:space="0" w:color="auto"/>
                    <w:bottom w:val="none" w:sz="0" w:space="0" w:color="auto"/>
                    <w:right w:val="none" w:sz="0" w:space="0" w:color="auto"/>
                  </w:divBdr>
                </w:div>
                <w:div w:id="174543370">
                  <w:marLeft w:val="0"/>
                  <w:marRight w:val="0"/>
                  <w:marTop w:val="0"/>
                  <w:marBottom w:val="0"/>
                  <w:divBdr>
                    <w:top w:val="none" w:sz="0" w:space="0" w:color="auto"/>
                    <w:left w:val="none" w:sz="0" w:space="0" w:color="auto"/>
                    <w:bottom w:val="none" w:sz="0" w:space="0" w:color="auto"/>
                    <w:right w:val="none" w:sz="0" w:space="0" w:color="auto"/>
                  </w:divBdr>
                </w:div>
                <w:div w:id="1771511801">
                  <w:marLeft w:val="0"/>
                  <w:marRight w:val="0"/>
                  <w:marTop w:val="0"/>
                  <w:marBottom w:val="0"/>
                  <w:divBdr>
                    <w:top w:val="none" w:sz="0" w:space="0" w:color="auto"/>
                    <w:left w:val="none" w:sz="0" w:space="0" w:color="auto"/>
                    <w:bottom w:val="none" w:sz="0" w:space="0" w:color="auto"/>
                    <w:right w:val="none" w:sz="0" w:space="0" w:color="auto"/>
                  </w:divBdr>
                </w:div>
                <w:div w:id="732199578">
                  <w:marLeft w:val="0"/>
                  <w:marRight w:val="0"/>
                  <w:marTop w:val="0"/>
                  <w:marBottom w:val="0"/>
                  <w:divBdr>
                    <w:top w:val="none" w:sz="0" w:space="0" w:color="auto"/>
                    <w:left w:val="none" w:sz="0" w:space="0" w:color="auto"/>
                    <w:bottom w:val="none" w:sz="0" w:space="0" w:color="auto"/>
                    <w:right w:val="none" w:sz="0" w:space="0" w:color="auto"/>
                  </w:divBdr>
                </w:div>
                <w:div w:id="158347605">
                  <w:marLeft w:val="0"/>
                  <w:marRight w:val="0"/>
                  <w:marTop w:val="0"/>
                  <w:marBottom w:val="0"/>
                  <w:divBdr>
                    <w:top w:val="none" w:sz="0" w:space="0" w:color="auto"/>
                    <w:left w:val="none" w:sz="0" w:space="0" w:color="auto"/>
                    <w:bottom w:val="none" w:sz="0" w:space="0" w:color="auto"/>
                    <w:right w:val="none" w:sz="0" w:space="0" w:color="auto"/>
                  </w:divBdr>
                </w:div>
                <w:div w:id="523443379">
                  <w:marLeft w:val="0"/>
                  <w:marRight w:val="0"/>
                  <w:marTop w:val="0"/>
                  <w:marBottom w:val="0"/>
                  <w:divBdr>
                    <w:top w:val="none" w:sz="0" w:space="0" w:color="auto"/>
                    <w:left w:val="none" w:sz="0" w:space="0" w:color="auto"/>
                    <w:bottom w:val="none" w:sz="0" w:space="0" w:color="auto"/>
                    <w:right w:val="none" w:sz="0" w:space="0" w:color="auto"/>
                  </w:divBdr>
                </w:div>
                <w:div w:id="500464344">
                  <w:marLeft w:val="0"/>
                  <w:marRight w:val="0"/>
                  <w:marTop w:val="0"/>
                  <w:marBottom w:val="0"/>
                  <w:divBdr>
                    <w:top w:val="none" w:sz="0" w:space="0" w:color="auto"/>
                    <w:left w:val="none" w:sz="0" w:space="0" w:color="auto"/>
                    <w:bottom w:val="none" w:sz="0" w:space="0" w:color="auto"/>
                    <w:right w:val="none" w:sz="0" w:space="0" w:color="auto"/>
                  </w:divBdr>
                </w:div>
                <w:div w:id="1416626908">
                  <w:marLeft w:val="0"/>
                  <w:marRight w:val="0"/>
                  <w:marTop w:val="0"/>
                  <w:marBottom w:val="0"/>
                  <w:divBdr>
                    <w:top w:val="none" w:sz="0" w:space="0" w:color="auto"/>
                    <w:left w:val="none" w:sz="0" w:space="0" w:color="auto"/>
                    <w:bottom w:val="none" w:sz="0" w:space="0" w:color="auto"/>
                    <w:right w:val="none" w:sz="0" w:space="0" w:color="auto"/>
                  </w:divBdr>
                </w:div>
                <w:div w:id="693533564">
                  <w:marLeft w:val="0"/>
                  <w:marRight w:val="0"/>
                  <w:marTop w:val="0"/>
                  <w:marBottom w:val="0"/>
                  <w:divBdr>
                    <w:top w:val="none" w:sz="0" w:space="0" w:color="auto"/>
                    <w:left w:val="none" w:sz="0" w:space="0" w:color="auto"/>
                    <w:bottom w:val="none" w:sz="0" w:space="0" w:color="auto"/>
                    <w:right w:val="none" w:sz="0" w:space="0" w:color="auto"/>
                  </w:divBdr>
                </w:div>
                <w:div w:id="1855880789">
                  <w:marLeft w:val="0"/>
                  <w:marRight w:val="0"/>
                  <w:marTop w:val="0"/>
                  <w:marBottom w:val="0"/>
                  <w:divBdr>
                    <w:top w:val="none" w:sz="0" w:space="0" w:color="auto"/>
                    <w:left w:val="none" w:sz="0" w:space="0" w:color="auto"/>
                    <w:bottom w:val="none" w:sz="0" w:space="0" w:color="auto"/>
                    <w:right w:val="none" w:sz="0" w:space="0" w:color="auto"/>
                  </w:divBdr>
                </w:div>
                <w:div w:id="733546737">
                  <w:marLeft w:val="0"/>
                  <w:marRight w:val="0"/>
                  <w:marTop w:val="0"/>
                  <w:marBottom w:val="0"/>
                  <w:divBdr>
                    <w:top w:val="none" w:sz="0" w:space="0" w:color="auto"/>
                    <w:left w:val="none" w:sz="0" w:space="0" w:color="auto"/>
                    <w:bottom w:val="none" w:sz="0" w:space="0" w:color="auto"/>
                    <w:right w:val="none" w:sz="0" w:space="0" w:color="auto"/>
                  </w:divBdr>
                </w:div>
                <w:div w:id="2146195586">
                  <w:marLeft w:val="0"/>
                  <w:marRight w:val="0"/>
                  <w:marTop w:val="0"/>
                  <w:marBottom w:val="0"/>
                  <w:divBdr>
                    <w:top w:val="none" w:sz="0" w:space="0" w:color="auto"/>
                    <w:left w:val="none" w:sz="0" w:space="0" w:color="auto"/>
                    <w:bottom w:val="none" w:sz="0" w:space="0" w:color="auto"/>
                    <w:right w:val="none" w:sz="0" w:space="0" w:color="auto"/>
                  </w:divBdr>
                </w:div>
                <w:div w:id="678853542">
                  <w:marLeft w:val="0"/>
                  <w:marRight w:val="0"/>
                  <w:marTop w:val="0"/>
                  <w:marBottom w:val="0"/>
                  <w:divBdr>
                    <w:top w:val="none" w:sz="0" w:space="0" w:color="auto"/>
                    <w:left w:val="none" w:sz="0" w:space="0" w:color="auto"/>
                    <w:bottom w:val="none" w:sz="0" w:space="0" w:color="auto"/>
                    <w:right w:val="none" w:sz="0" w:space="0" w:color="auto"/>
                  </w:divBdr>
                </w:div>
                <w:div w:id="799883002">
                  <w:marLeft w:val="0"/>
                  <w:marRight w:val="0"/>
                  <w:marTop w:val="0"/>
                  <w:marBottom w:val="0"/>
                  <w:divBdr>
                    <w:top w:val="none" w:sz="0" w:space="0" w:color="auto"/>
                    <w:left w:val="none" w:sz="0" w:space="0" w:color="auto"/>
                    <w:bottom w:val="none" w:sz="0" w:space="0" w:color="auto"/>
                    <w:right w:val="none" w:sz="0" w:space="0" w:color="auto"/>
                  </w:divBdr>
                </w:div>
                <w:div w:id="197358609">
                  <w:marLeft w:val="0"/>
                  <w:marRight w:val="0"/>
                  <w:marTop w:val="0"/>
                  <w:marBottom w:val="0"/>
                  <w:divBdr>
                    <w:top w:val="none" w:sz="0" w:space="0" w:color="auto"/>
                    <w:left w:val="none" w:sz="0" w:space="0" w:color="auto"/>
                    <w:bottom w:val="none" w:sz="0" w:space="0" w:color="auto"/>
                    <w:right w:val="none" w:sz="0" w:space="0" w:color="auto"/>
                  </w:divBdr>
                </w:div>
                <w:div w:id="1474905025">
                  <w:marLeft w:val="0"/>
                  <w:marRight w:val="0"/>
                  <w:marTop w:val="0"/>
                  <w:marBottom w:val="0"/>
                  <w:divBdr>
                    <w:top w:val="none" w:sz="0" w:space="0" w:color="auto"/>
                    <w:left w:val="none" w:sz="0" w:space="0" w:color="auto"/>
                    <w:bottom w:val="none" w:sz="0" w:space="0" w:color="auto"/>
                    <w:right w:val="none" w:sz="0" w:space="0" w:color="auto"/>
                  </w:divBdr>
                </w:div>
                <w:div w:id="1646544210">
                  <w:marLeft w:val="0"/>
                  <w:marRight w:val="0"/>
                  <w:marTop w:val="0"/>
                  <w:marBottom w:val="0"/>
                  <w:divBdr>
                    <w:top w:val="none" w:sz="0" w:space="0" w:color="auto"/>
                    <w:left w:val="none" w:sz="0" w:space="0" w:color="auto"/>
                    <w:bottom w:val="none" w:sz="0" w:space="0" w:color="auto"/>
                    <w:right w:val="none" w:sz="0" w:space="0" w:color="auto"/>
                  </w:divBdr>
                </w:div>
                <w:div w:id="1804150793">
                  <w:marLeft w:val="0"/>
                  <w:marRight w:val="0"/>
                  <w:marTop w:val="0"/>
                  <w:marBottom w:val="0"/>
                  <w:divBdr>
                    <w:top w:val="none" w:sz="0" w:space="0" w:color="auto"/>
                    <w:left w:val="none" w:sz="0" w:space="0" w:color="auto"/>
                    <w:bottom w:val="none" w:sz="0" w:space="0" w:color="auto"/>
                    <w:right w:val="none" w:sz="0" w:space="0" w:color="auto"/>
                  </w:divBdr>
                </w:div>
                <w:div w:id="2049793322">
                  <w:marLeft w:val="0"/>
                  <w:marRight w:val="0"/>
                  <w:marTop w:val="0"/>
                  <w:marBottom w:val="0"/>
                  <w:divBdr>
                    <w:top w:val="none" w:sz="0" w:space="0" w:color="auto"/>
                    <w:left w:val="none" w:sz="0" w:space="0" w:color="auto"/>
                    <w:bottom w:val="none" w:sz="0" w:space="0" w:color="auto"/>
                    <w:right w:val="none" w:sz="0" w:space="0" w:color="auto"/>
                  </w:divBdr>
                </w:div>
                <w:div w:id="1080250191">
                  <w:marLeft w:val="0"/>
                  <w:marRight w:val="0"/>
                  <w:marTop w:val="0"/>
                  <w:marBottom w:val="0"/>
                  <w:divBdr>
                    <w:top w:val="none" w:sz="0" w:space="0" w:color="auto"/>
                    <w:left w:val="none" w:sz="0" w:space="0" w:color="auto"/>
                    <w:bottom w:val="none" w:sz="0" w:space="0" w:color="auto"/>
                    <w:right w:val="none" w:sz="0" w:space="0" w:color="auto"/>
                  </w:divBdr>
                </w:div>
                <w:div w:id="744259386">
                  <w:marLeft w:val="0"/>
                  <w:marRight w:val="0"/>
                  <w:marTop w:val="0"/>
                  <w:marBottom w:val="0"/>
                  <w:divBdr>
                    <w:top w:val="none" w:sz="0" w:space="0" w:color="auto"/>
                    <w:left w:val="none" w:sz="0" w:space="0" w:color="auto"/>
                    <w:bottom w:val="none" w:sz="0" w:space="0" w:color="auto"/>
                    <w:right w:val="none" w:sz="0" w:space="0" w:color="auto"/>
                  </w:divBdr>
                </w:div>
                <w:div w:id="193201771">
                  <w:marLeft w:val="0"/>
                  <w:marRight w:val="0"/>
                  <w:marTop w:val="0"/>
                  <w:marBottom w:val="0"/>
                  <w:divBdr>
                    <w:top w:val="none" w:sz="0" w:space="0" w:color="auto"/>
                    <w:left w:val="none" w:sz="0" w:space="0" w:color="auto"/>
                    <w:bottom w:val="none" w:sz="0" w:space="0" w:color="auto"/>
                    <w:right w:val="none" w:sz="0" w:space="0" w:color="auto"/>
                  </w:divBdr>
                </w:div>
                <w:div w:id="869150831">
                  <w:marLeft w:val="0"/>
                  <w:marRight w:val="0"/>
                  <w:marTop w:val="0"/>
                  <w:marBottom w:val="0"/>
                  <w:divBdr>
                    <w:top w:val="none" w:sz="0" w:space="0" w:color="auto"/>
                    <w:left w:val="none" w:sz="0" w:space="0" w:color="auto"/>
                    <w:bottom w:val="none" w:sz="0" w:space="0" w:color="auto"/>
                    <w:right w:val="none" w:sz="0" w:space="0" w:color="auto"/>
                  </w:divBdr>
                </w:div>
                <w:div w:id="454057504">
                  <w:marLeft w:val="0"/>
                  <w:marRight w:val="0"/>
                  <w:marTop w:val="0"/>
                  <w:marBottom w:val="0"/>
                  <w:divBdr>
                    <w:top w:val="none" w:sz="0" w:space="0" w:color="auto"/>
                    <w:left w:val="none" w:sz="0" w:space="0" w:color="auto"/>
                    <w:bottom w:val="none" w:sz="0" w:space="0" w:color="auto"/>
                    <w:right w:val="none" w:sz="0" w:space="0" w:color="auto"/>
                  </w:divBdr>
                </w:div>
                <w:div w:id="91827653">
                  <w:marLeft w:val="0"/>
                  <w:marRight w:val="0"/>
                  <w:marTop w:val="0"/>
                  <w:marBottom w:val="0"/>
                  <w:divBdr>
                    <w:top w:val="none" w:sz="0" w:space="0" w:color="auto"/>
                    <w:left w:val="none" w:sz="0" w:space="0" w:color="auto"/>
                    <w:bottom w:val="none" w:sz="0" w:space="0" w:color="auto"/>
                    <w:right w:val="none" w:sz="0" w:space="0" w:color="auto"/>
                  </w:divBdr>
                </w:div>
                <w:div w:id="2068800174">
                  <w:marLeft w:val="0"/>
                  <w:marRight w:val="0"/>
                  <w:marTop w:val="0"/>
                  <w:marBottom w:val="0"/>
                  <w:divBdr>
                    <w:top w:val="none" w:sz="0" w:space="0" w:color="auto"/>
                    <w:left w:val="none" w:sz="0" w:space="0" w:color="auto"/>
                    <w:bottom w:val="none" w:sz="0" w:space="0" w:color="auto"/>
                    <w:right w:val="none" w:sz="0" w:space="0" w:color="auto"/>
                  </w:divBdr>
                </w:div>
                <w:div w:id="1318919582">
                  <w:marLeft w:val="0"/>
                  <w:marRight w:val="0"/>
                  <w:marTop w:val="0"/>
                  <w:marBottom w:val="0"/>
                  <w:divBdr>
                    <w:top w:val="none" w:sz="0" w:space="0" w:color="auto"/>
                    <w:left w:val="none" w:sz="0" w:space="0" w:color="auto"/>
                    <w:bottom w:val="none" w:sz="0" w:space="0" w:color="auto"/>
                    <w:right w:val="none" w:sz="0" w:space="0" w:color="auto"/>
                  </w:divBdr>
                </w:div>
                <w:div w:id="1338077651">
                  <w:marLeft w:val="0"/>
                  <w:marRight w:val="0"/>
                  <w:marTop w:val="0"/>
                  <w:marBottom w:val="0"/>
                  <w:divBdr>
                    <w:top w:val="none" w:sz="0" w:space="0" w:color="auto"/>
                    <w:left w:val="none" w:sz="0" w:space="0" w:color="auto"/>
                    <w:bottom w:val="none" w:sz="0" w:space="0" w:color="auto"/>
                    <w:right w:val="none" w:sz="0" w:space="0" w:color="auto"/>
                  </w:divBdr>
                </w:div>
                <w:div w:id="1469739298">
                  <w:marLeft w:val="0"/>
                  <w:marRight w:val="0"/>
                  <w:marTop w:val="0"/>
                  <w:marBottom w:val="0"/>
                  <w:divBdr>
                    <w:top w:val="none" w:sz="0" w:space="0" w:color="auto"/>
                    <w:left w:val="none" w:sz="0" w:space="0" w:color="auto"/>
                    <w:bottom w:val="none" w:sz="0" w:space="0" w:color="auto"/>
                    <w:right w:val="none" w:sz="0" w:space="0" w:color="auto"/>
                  </w:divBdr>
                </w:div>
                <w:div w:id="1206987515">
                  <w:marLeft w:val="0"/>
                  <w:marRight w:val="0"/>
                  <w:marTop w:val="0"/>
                  <w:marBottom w:val="0"/>
                  <w:divBdr>
                    <w:top w:val="none" w:sz="0" w:space="0" w:color="auto"/>
                    <w:left w:val="none" w:sz="0" w:space="0" w:color="auto"/>
                    <w:bottom w:val="none" w:sz="0" w:space="0" w:color="auto"/>
                    <w:right w:val="none" w:sz="0" w:space="0" w:color="auto"/>
                  </w:divBdr>
                </w:div>
                <w:div w:id="1919319139">
                  <w:marLeft w:val="0"/>
                  <w:marRight w:val="0"/>
                  <w:marTop w:val="0"/>
                  <w:marBottom w:val="0"/>
                  <w:divBdr>
                    <w:top w:val="none" w:sz="0" w:space="0" w:color="auto"/>
                    <w:left w:val="none" w:sz="0" w:space="0" w:color="auto"/>
                    <w:bottom w:val="none" w:sz="0" w:space="0" w:color="auto"/>
                    <w:right w:val="none" w:sz="0" w:space="0" w:color="auto"/>
                  </w:divBdr>
                </w:div>
                <w:div w:id="273101190">
                  <w:marLeft w:val="0"/>
                  <w:marRight w:val="0"/>
                  <w:marTop w:val="0"/>
                  <w:marBottom w:val="0"/>
                  <w:divBdr>
                    <w:top w:val="none" w:sz="0" w:space="0" w:color="auto"/>
                    <w:left w:val="none" w:sz="0" w:space="0" w:color="auto"/>
                    <w:bottom w:val="none" w:sz="0" w:space="0" w:color="auto"/>
                    <w:right w:val="none" w:sz="0" w:space="0" w:color="auto"/>
                  </w:divBdr>
                </w:div>
                <w:div w:id="1719352635">
                  <w:marLeft w:val="0"/>
                  <w:marRight w:val="0"/>
                  <w:marTop w:val="0"/>
                  <w:marBottom w:val="0"/>
                  <w:divBdr>
                    <w:top w:val="none" w:sz="0" w:space="0" w:color="auto"/>
                    <w:left w:val="none" w:sz="0" w:space="0" w:color="auto"/>
                    <w:bottom w:val="none" w:sz="0" w:space="0" w:color="auto"/>
                    <w:right w:val="none" w:sz="0" w:space="0" w:color="auto"/>
                  </w:divBdr>
                </w:div>
                <w:div w:id="184490760">
                  <w:marLeft w:val="0"/>
                  <w:marRight w:val="0"/>
                  <w:marTop w:val="0"/>
                  <w:marBottom w:val="0"/>
                  <w:divBdr>
                    <w:top w:val="none" w:sz="0" w:space="0" w:color="auto"/>
                    <w:left w:val="none" w:sz="0" w:space="0" w:color="auto"/>
                    <w:bottom w:val="none" w:sz="0" w:space="0" w:color="auto"/>
                    <w:right w:val="none" w:sz="0" w:space="0" w:color="auto"/>
                  </w:divBdr>
                </w:div>
                <w:div w:id="95833191">
                  <w:marLeft w:val="0"/>
                  <w:marRight w:val="0"/>
                  <w:marTop w:val="0"/>
                  <w:marBottom w:val="0"/>
                  <w:divBdr>
                    <w:top w:val="none" w:sz="0" w:space="0" w:color="auto"/>
                    <w:left w:val="none" w:sz="0" w:space="0" w:color="auto"/>
                    <w:bottom w:val="none" w:sz="0" w:space="0" w:color="auto"/>
                    <w:right w:val="none" w:sz="0" w:space="0" w:color="auto"/>
                  </w:divBdr>
                </w:div>
                <w:div w:id="456022953">
                  <w:marLeft w:val="0"/>
                  <w:marRight w:val="0"/>
                  <w:marTop w:val="0"/>
                  <w:marBottom w:val="0"/>
                  <w:divBdr>
                    <w:top w:val="none" w:sz="0" w:space="0" w:color="auto"/>
                    <w:left w:val="none" w:sz="0" w:space="0" w:color="auto"/>
                    <w:bottom w:val="none" w:sz="0" w:space="0" w:color="auto"/>
                    <w:right w:val="none" w:sz="0" w:space="0" w:color="auto"/>
                  </w:divBdr>
                </w:div>
                <w:div w:id="1965577239">
                  <w:marLeft w:val="0"/>
                  <w:marRight w:val="0"/>
                  <w:marTop w:val="0"/>
                  <w:marBottom w:val="0"/>
                  <w:divBdr>
                    <w:top w:val="none" w:sz="0" w:space="0" w:color="auto"/>
                    <w:left w:val="none" w:sz="0" w:space="0" w:color="auto"/>
                    <w:bottom w:val="none" w:sz="0" w:space="0" w:color="auto"/>
                    <w:right w:val="none" w:sz="0" w:space="0" w:color="auto"/>
                  </w:divBdr>
                </w:div>
                <w:div w:id="267936095">
                  <w:marLeft w:val="0"/>
                  <w:marRight w:val="0"/>
                  <w:marTop w:val="0"/>
                  <w:marBottom w:val="0"/>
                  <w:divBdr>
                    <w:top w:val="none" w:sz="0" w:space="0" w:color="auto"/>
                    <w:left w:val="none" w:sz="0" w:space="0" w:color="auto"/>
                    <w:bottom w:val="none" w:sz="0" w:space="0" w:color="auto"/>
                    <w:right w:val="none" w:sz="0" w:space="0" w:color="auto"/>
                  </w:divBdr>
                </w:div>
                <w:div w:id="296297383">
                  <w:marLeft w:val="0"/>
                  <w:marRight w:val="0"/>
                  <w:marTop w:val="0"/>
                  <w:marBottom w:val="0"/>
                  <w:divBdr>
                    <w:top w:val="none" w:sz="0" w:space="0" w:color="auto"/>
                    <w:left w:val="none" w:sz="0" w:space="0" w:color="auto"/>
                    <w:bottom w:val="none" w:sz="0" w:space="0" w:color="auto"/>
                    <w:right w:val="none" w:sz="0" w:space="0" w:color="auto"/>
                  </w:divBdr>
                </w:div>
                <w:div w:id="1107577111">
                  <w:marLeft w:val="0"/>
                  <w:marRight w:val="0"/>
                  <w:marTop w:val="0"/>
                  <w:marBottom w:val="0"/>
                  <w:divBdr>
                    <w:top w:val="none" w:sz="0" w:space="0" w:color="auto"/>
                    <w:left w:val="none" w:sz="0" w:space="0" w:color="auto"/>
                    <w:bottom w:val="none" w:sz="0" w:space="0" w:color="auto"/>
                    <w:right w:val="none" w:sz="0" w:space="0" w:color="auto"/>
                  </w:divBdr>
                </w:div>
                <w:div w:id="567155255">
                  <w:marLeft w:val="0"/>
                  <w:marRight w:val="0"/>
                  <w:marTop w:val="0"/>
                  <w:marBottom w:val="0"/>
                  <w:divBdr>
                    <w:top w:val="none" w:sz="0" w:space="0" w:color="auto"/>
                    <w:left w:val="none" w:sz="0" w:space="0" w:color="auto"/>
                    <w:bottom w:val="none" w:sz="0" w:space="0" w:color="auto"/>
                    <w:right w:val="none" w:sz="0" w:space="0" w:color="auto"/>
                  </w:divBdr>
                </w:div>
                <w:div w:id="872614399">
                  <w:marLeft w:val="0"/>
                  <w:marRight w:val="0"/>
                  <w:marTop w:val="0"/>
                  <w:marBottom w:val="0"/>
                  <w:divBdr>
                    <w:top w:val="none" w:sz="0" w:space="0" w:color="auto"/>
                    <w:left w:val="none" w:sz="0" w:space="0" w:color="auto"/>
                    <w:bottom w:val="none" w:sz="0" w:space="0" w:color="auto"/>
                    <w:right w:val="none" w:sz="0" w:space="0" w:color="auto"/>
                  </w:divBdr>
                </w:div>
                <w:div w:id="271210492">
                  <w:marLeft w:val="0"/>
                  <w:marRight w:val="0"/>
                  <w:marTop w:val="0"/>
                  <w:marBottom w:val="0"/>
                  <w:divBdr>
                    <w:top w:val="none" w:sz="0" w:space="0" w:color="auto"/>
                    <w:left w:val="none" w:sz="0" w:space="0" w:color="auto"/>
                    <w:bottom w:val="none" w:sz="0" w:space="0" w:color="auto"/>
                    <w:right w:val="none" w:sz="0" w:space="0" w:color="auto"/>
                  </w:divBdr>
                </w:div>
                <w:div w:id="59836640">
                  <w:marLeft w:val="0"/>
                  <w:marRight w:val="0"/>
                  <w:marTop w:val="0"/>
                  <w:marBottom w:val="0"/>
                  <w:divBdr>
                    <w:top w:val="none" w:sz="0" w:space="0" w:color="auto"/>
                    <w:left w:val="none" w:sz="0" w:space="0" w:color="auto"/>
                    <w:bottom w:val="none" w:sz="0" w:space="0" w:color="auto"/>
                    <w:right w:val="none" w:sz="0" w:space="0" w:color="auto"/>
                  </w:divBdr>
                </w:div>
                <w:div w:id="1915048940">
                  <w:marLeft w:val="0"/>
                  <w:marRight w:val="0"/>
                  <w:marTop w:val="0"/>
                  <w:marBottom w:val="0"/>
                  <w:divBdr>
                    <w:top w:val="none" w:sz="0" w:space="0" w:color="auto"/>
                    <w:left w:val="none" w:sz="0" w:space="0" w:color="auto"/>
                    <w:bottom w:val="none" w:sz="0" w:space="0" w:color="auto"/>
                    <w:right w:val="none" w:sz="0" w:space="0" w:color="auto"/>
                  </w:divBdr>
                </w:div>
                <w:div w:id="638806820">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 w:id="1089430500">
                  <w:marLeft w:val="0"/>
                  <w:marRight w:val="0"/>
                  <w:marTop w:val="0"/>
                  <w:marBottom w:val="0"/>
                  <w:divBdr>
                    <w:top w:val="none" w:sz="0" w:space="0" w:color="auto"/>
                    <w:left w:val="none" w:sz="0" w:space="0" w:color="auto"/>
                    <w:bottom w:val="none" w:sz="0" w:space="0" w:color="auto"/>
                    <w:right w:val="none" w:sz="0" w:space="0" w:color="auto"/>
                  </w:divBdr>
                </w:div>
                <w:div w:id="1454202869">
                  <w:marLeft w:val="0"/>
                  <w:marRight w:val="0"/>
                  <w:marTop w:val="0"/>
                  <w:marBottom w:val="0"/>
                  <w:divBdr>
                    <w:top w:val="none" w:sz="0" w:space="0" w:color="auto"/>
                    <w:left w:val="none" w:sz="0" w:space="0" w:color="auto"/>
                    <w:bottom w:val="none" w:sz="0" w:space="0" w:color="auto"/>
                    <w:right w:val="none" w:sz="0" w:space="0" w:color="auto"/>
                  </w:divBdr>
                </w:div>
                <w:div w:id="1808160001">
                  <w:marLeft w:val="0"/>
                  <w:marRight w:val="0"/>
                  <w:marTop w:val="0"/>
                  <w:marBottom w:val="0"/>
                  <w:divBdr>
                    <w:top w:val="none" w:sz="0" w:space="0" w:color="auto"/>
                    <w:left w:val="none" w:sz="0" w:space="0" w:color="auto"/>
                    <w:bottom w:val="none" w:sz="0" w:space="0" w:color="auto"/>
                    <w:right w:val="none" w:sz="0" w:space="0" w:color="auto"/>
                  </w:divBdr>
                </w:div>
                <w:div w:id="888492728">
                  <w:marLeft w:val="0"/>
                  <w:marRight w:val="0"/>
                  <w:marTop w:val="0"/>
                  <w:marBottom w:val="0"/>
                  <w:divBdr>
                    <w:top w:val="none" w:sz="0" w:space="0" w:color="auto"/>
                    <w:left w:val="none" w:sz="0" w:space="0" w:color="auto"/>
                    <w:bottom w:val="none" w:sz="0" w:space="0" w:color="auto"/>
                    <w:right w:val="none" w:sz="0" w:space="0" w:color="auto"/>
                  </w:divBdr>
                </w:div>
                <w:div w:id="2026520362">
                  <w:marLeft w:val="0"/>
                  <w:marRight w:val="0"/>
                  <w:marTop w:val="0"/>
                  <w:marBottom w:val="0"/>
                  <w:divBdr>
                    <w:top w:val="none" w:sz="0" w:space="0" w:color="auto"/>
                    <w:left w:val="none" w:sz="0" w:space="0" w:color="auto"/>
                    <w:bottom w:val="none" w:sz="0" w:space="0" w:color="auto"/>
                    <w:right w:val="none" w:sz="0" w:space="0" w:color="auto"/>
                  </w:divBdr>
                </w:div>
                <w:div w:id="1183327384">
                  <w:marLeft w:val="0"/>
                  <w:marRight w:val="0"/>
                  <w:marTop w:val="0"/>
                  <w:marBottom w:val="0"/>
                  <w:divBdr>
                    <w:top w:val="none" w:sz="0" w:space="0" w:color="auto"/>
                    <w:left w:val="none" w:sz="0" w:space="0" w:color="auto"/>
                    <w:bottom w:val="none" w:sz="0" w:space="0" w:color="auto"/>
                    <w:right w:val="none" w:sz="0" w:space="0" w:color="auto"/>
                  </w:divBdr>
                </w:div>
                <w:div w:id="1778211816">
                  <w:marLeft w:val="0"/>
                  <w:marRight w:val="0"/>
                  <w:marTop w:val="0"/>
                  <w:marBottom w:val="0"/>
                  <w:divBdr>
                    <w:top w:val="none" w:sz="0" w:space="0" w:color="auto"/>
                    <w:left w:val="none" w:sz="0" w:space="0" w:color="auto"/>
                    <w:bottom w:val="none" w:sz="0" w:space="0" w:color="auto"/>
                    <w:right w:val="none" w:sz="0" w:space="0" w:color="auto"/>
                  </w:divBdr>
                </w:div>
                <w:div w:id="1944341662">
                  <w:marLeft w:val="0"/>
                  <w:marRight w:val="0"/>
                  <w:marTop w:val="0"/>
                  <w:marBottom w:val="0"/>
                  <w:divBdr>
                    <w:top w:val="none" w:sz="0" w:space="0" w:color="auto"/>
                    <w:left w:val="none" w:sz="0" w:space="0" w:color="auto"/>
                    <w:bottom w:val="none" w:sz="0" w:space="0" w:color="auto"/>
                    <w:right w:val="none" w:sz="0" w:space="0" w:color="auto"/>
                  </w:divBdr>
                </w:div>
                <w:div w:id="1462528916">
                  <w:marLeft w:val="0"/>
                  <w:marRight w:val="0"/>
                  <w:marTop w:val="0"/>
                  <w:marBottom w:val="0"/>
                  <w:divBdr>
                    <w:top w:val="none" w:sz="0" w:space="0" w:color="auto"/>
                    <w:left w:val="none" w:sz="0" w:space="0" w:color="auto"/>
                    <w:bottom w:val="none" w:sz="0" w:space="0" w:color="auto"/>
                    <w:right w:val="none" w:sz="0" w:space="0" w:color="auto"/>
                  </w:divBdr>
                </w:div>
                <w:div w:id="952251996">
                  <w:marLeft w:val="0"/>
                  <w:marRight w:val="0"/>
                  <w:marTop w:val="0"/>
                  <w:marBottom w:val="0"/>
                  <w:divBdr>
                    <w:top w:val="none" w:sz="0" w:space="0" w:color="auto"/>
                    <w:left w:val="none" w:sz="0" w:space="0" w:color="auto"/>
                    <w:bottom w:val="none" w:sz="0" w:space="0" w:color="auto"/>
                    <w:right w:val="none" w:sz="0" w:space="0" w:color="auto"/>
                  </w:divBdr>
                </w:div>
                <w:div w:id="57214785">
                  <w:marLeft w:val="0"/>
                  <w:marRight w:val="0"/>
                  <w:marTop w:val="0"/>
                  <w:marBottom w:val="0"/>
                  <w:divBdr>
                    <w:top w:val="none" w:sz="0" w:space="0" w:color="auto"/>
                    <w:left w:val="none" w:sz="0" w:space="0" w:color="auto"/>
                    <w:bottom w:val="none" w:sz="0" w:space="0" w:color="auto"/>
                    <w:right w:val="none" w:sz="0" w:space="0" w:color="auto"/>
                  </w:divBdr>
                </w:div>
                <w:div w:id="1428504900">
                  <w:marLeft w:val="0"/>
                  <w:marRight w:val="0"/>
                  <w:marTop w:val="0"/>
                  <w:marBottom w:val="0"/>
                  <w:divBdr>
                    <w:top w:val="none" w:sz="0" w:space="0" w:color="auto"/>
                    <w:left w:val="none" w:sz="0" w:space="0" w:color="auto"/>
                    <w:bottom w:val="none" w:sz="0" w:space="0" w:color="auto"/>
                    <w:right w:val="none" w:sz="0" w:space="0" w:color="auto"/>
                  </w:divBdr>
                </w:div>
                <w:div w:id="1540700869">
                  <w:marLeft w:val="0"/>
                  <w:marRight w:val="0"/>
                  <w:marTop w:val="0"/>
                  <w:marBottom w:val="0"/>
                  <w:divBdr>
                    <w:top w:val="none" w:sz="0" w:space="0" w:color="auto"/>
                    <w:left w:val="none" w:sz="0" w:space="0" w:color="auto"/>
                    <w:bottom w:val="none" w:sz="0" w:space="0" w:color="auto"/>
                    <w:right w:val="none" w:sz="0" w:space="0" w:color="auto"/>
                  </w:divBdr>
                </w:div>
                <w:div w:id="1106850805">
                  <w:marLeft w:val="0"/>
                  <w:marRight w:val="0"/>
                  <w:marTop w:val="0"/>
                  <w:marBottom w:val="0"/>
                  <w:divBdr>
                    <w:top w:val="none" w:sz="0" w:space="0" w:color="auto"/>
                    <w:left w:val="none" w:sz="0" w:space="0" w:color="auto"/>
                    <w:bottom w:val="none" w:sz="0" w:space="0" w:color="auto"/>
                    <w:right w:val="none" w:sz="0" w:space="0" w:color="auto"/>
                  </w:divBdr>
                </w:div>
                <w:div w:id="1748532845">
                  <w:marLeft w:val="0"/>
                  <w:marRight w:val="0"/>
                  <w:marTop w:val="0"/>
                  <w:marBottom w:val="0"/>
                  <w:divBdr>
                    <w:top w:val="none" w:sz="0" w:space="0" w:color="auto"/>
                    <w:left w:val="none" w:sz="0" w:space="0" w:color="auto"/>
                    <w:bottom w:val="none" w:sz="0" w:space="0" w:color="auto"/>
                    <w:right w:val="none" w:sz="0" w:space="0" w:color="auto"/>
                  </w:divBdr>
                </w:div>
                <w:div w:id="1044330071">
                  <w:marLeft w:val="0"/>
                  <w:marRight w:val="0"/>
                  <w:marTop w:val="0"/>
                  <w:marBottom w:val="0"/>
                  <w:divBdr>
                    <w:top w:val="none" w:sz="0" w:space="0" w:color="auto"/>
                    <w:left w:val="none" w:sz="0" w:space="0" w:color="auto"/>
                    <w:bottom w:val="none" w:sz="0" w:space="0" w:color="auto"/>
                    <w:right w:val="none" w:sz="0" w:space="0" w:color="auto"/>
                  </w:divBdr>
                </w:div>
                <w:div w:id="1143888355">
                  <w:marLeft w:val="0"/>
                  <w:marRight w:val="0"/>
                  <w:marTop w:val="0"/>
                  <w:marBottom w:val="0"/>
                  <w:divBdr>
                    <w:top w:val="none" w:sz="0" w:space="0" w:color="auto"/>
                    <w:left w:val="none" w:sz="0" w:space="0" w:color="auto"/>
                    <w:bottom w:val="none" w:sz="0" w:space="0" w:color="auto"/>
                    <w:right w:val="none" w:sz="0" w:space="0" w:color="auto"/>
                  </w:divBdr>
                </w:div>
                <w:div w:id="54672338">
                  <w:marLeft w:val="0"/>
                  <w:marRight w:val="0"/>
                  <w:marTop w:val="0"/>
                  <w:marBottom w:val="0"/>
                  <w:divBdr>
                    <w:top w:val="none" w:sz="0" w:space="0" w:color="auto"/>
                    <w:left w:val="none" w:sz="0" w:space="0" w:color="auto"/>
                    <w:bottom w:val="none" w:sz="0" w:space="0" w:color="auto"/>
                    <w:right w:val="none" w:sz="0" w:space="0" w:color="auto"/>
                  </w:divBdr>
                </w:div>
                <w:div w:id="284580273">
                  <w:marLeft w:val="0"/>
                  <w:marRight w:val="0"/>
                  <w:marTop w:val="0"/>
                  <w:marBottom w:val="0"/>
                  <w:divBdr>
                    <w:top w:val="none" w:sz="0" w:space="0" w:color="auto"/>
                    <w:left w:val="none" w:sz="0" w:space="0" w:color="auto"/>
                    <w:bottom w:val="none" w:sz="0" w:space="0" w:color="auto"/>
                    <w:right w:val="none" w:sz="0" w:space="0" w:color="auto"/>
                  </w:divBdr>
                </w:div>
                <w:div w:id="256451967">
                  <w:marLeft w:val="0"/>
                  <w:marRight w:val="0"/>
                  <w:marTop w:val="0"/>
                  <w:marBottom w:val="0"/>
                  <w:divBdr>
                    <w:top w:val="none" w:sz="0" w:space="0" w:color="auto"/>
                    <w:left w:val="none" w:sz="0" w:space="0" w:color="auto"/>
                    <w:bottom w:val="none" w:sz="0" w:space="0" w:color="auto"/>
                    <w:right w:val="none" w:sz="0" w:space="0" w:color="auto"/>
                  </w:divBdr>
                </w:div>
                <w:div w:id="231476181">
                  <w:marLeft w:val="0"/>
                  <w:marRight w:val="0"/>
                  <w:marTop w:val="0"/>
                  <w:marBottom w:val="0"/>
                  <w:divBdr>
                    <w:top w:val="none" w:sz="0" w:space="0" w:color="auto"/>
                    <w:left w:val="none" w:sz="0" w:space="0" w:color="auto"/>
                    <w:bottom w:val="none" w:sz="0" w:space="0" w:color="auto"/>
                    <w:right w:val="none" w:sz="0" w:space="0" w:color="auto"/>
                  </w:divBdr>
                </w:div>
                <w:div w:id="1850024664">
                  <w:marLeft w:val="0"/>
                  <w:marRight w:val="0"/>
                  <w:marTop w:val="0"/>
                  <w:marBottom w:val="0"/>
                  <w:divBdr>
                    <w:top w:val="none" w:sz="0" w:space="0" w:color="auto"/>
                    <w:left w:val="none" w:sz="0" w:space="0" w:color="auto"/>
                    <w:bottom w:val="none" w:sz="0" w:space="0" w:color="auto"/>
                    <w:right w:val="none" w:sz="0" w:space="0" w:color="auto"/>
                  </w:divBdr>
                </w:div>
                <w:div w:id="1334842455">
                  <w:marLeft w:val="0"/>
                  <w:marRight w:val="0"/>
                  <w:marTop w:val="0"/>
                  <w:marBottom w:val="0"/>
                  <w:divBdr>
                    <w:top w:val="none" w:sz="0" w:space="0" w:color="auto"/>
                    <w:left w:val="none" w:sz="0" w:space="0" w:color="auto"/>
                    <w:bottom w:val="none" w:sz="0" w:space="0" w:color="auto"/>
                    <w:right w:val="none" w:sz="0" w:space="0" w:color="auto"/>
                  </w:divBdr>
                </w:div>
                <w:div w:id="1625576455">
                  <w:marLeft w:val="0"/>
                  <w:marRight w:val="0"/>
                  <w:marTop w:val="0"/>
                  <w:marBottom w:val="0"/>
                  <w:divBdr>
                    <w:top w:val="none" w:sz="0" w:space="0" w:color="auto"/>
                    <w:left w:val="none" w:sz="0" w:space="0" w:color="auto"/>
                    <w:bottom w:val="none" w:sz="0" w:space="0" w:color="auto"/>
                    <w:right w:val="none" w:sz="0" w:space="0" w:color="auto"/>
                  </w:divBdr>
                </w:div>
                <w:div w:id="1095131090">
                  <w:marLeft w:val="0"/>
                  <w:marRight w:val="0"/>
                  <w:marTop w:val="0"/>
                  <w:marBottom w:val="0"/>
                  <w:divBdr>
                    <w:top w:val="none" w:sz="0" w:space="0" w:color="auto"/>
                    <w:left w:val="none" w:sz="0" w:space="0" w:color="auto"/>
                    <w:bottom w:val="none" w:sz="0" w:space="0" w:color="auto"/>
                    <w:right w:val="none" w:sz="0" w:space="0" w:color="auto"/>
                  </w:divBdr>
                </w:div>
                <w:div w:id="332300067">
                  <w:marLeft w:val="0"/>
                  <w:marRight w:val="0"/>
                  <w:marTop w:val="0"/>
                  <w:marBottom w:val="0"/>
                  <w:divBdr>
                    <w:top w:val="none" w:sz="0" w:space="0" w:color="auto"/>
                    <w:left w:val="none" w:sz="0" w:space="0" w:color="auto"/>
                    <w:bottom w:val="none" w:sz="0" w:space="0" w:color="auto"/>
                    <w:right w:val="none" w:sz="0" w:space="0" w:color="auto"/>
                  </w:divBdr>
                </w:div>
                <w:div w:id="378743003">
                  <w:marLeft w:val="0"/>
                  <w:marRight w:val="0"/>
                  <w:marTop w:val="0"/>
                  <w:marBottom w:val="0"/>
                  <w:divBdr>
                    <w:top w:val="none" w:sz="0" w:space="0" w:color="auto"/>
                    <w:left w:val="none" w:sz="0" w:space="0" w:color="auto"/>
                    <w:bottom w:val="none" w:sz="0" w:space="0" w:color="auto"/>
                    <w:right w:val="none" w:sz="0" w:space="0" w:color="auto"/>
                  </w:divBdr>
                </w:div>
                <w:div w:id="1688675410">
                  <w:marLeft w:val="0"/>
                  <w:marRight w:val="0"/>
                  <w:marTop w:val="0"/>
                  <w:marBottom w:val="0"/>
                  <w:divBdr>
                    <w:top w:val="none" w:sz="0" w:space="0" w:color="auto"/>
                    <w:left w:val="none" w:sz="0" w:space="0" w:color="auto"/>
                    <w:bottom w:val="none" w:sz="0" w:space="0" w:color="auto"/>
                    <w:right w:val="none" w:sz="0" w:space="0" w:color="auto"/>
                  </w:divBdr>
                </w:div>
                <w:div w:id="1597514903">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91510623">
                  <w:marLeft w:val="0"/>
                  <w:marRight w:val="0"/>
                  <w:marTop w:val="0"/>
                  <w:marBottom w:val="0"/>
                  <w:divBdr>
                    <w:top w:val="none" w:sz="0" w:space="0" w:color="auto"/>
                    <w:left w:val="none" w:sz="0" w:space="0" w:color="auto"/>
                    <w:bottom w:val="none" w:sz="0" w:space="0" w:color="auto"/>
                    <w:right w:val="none" w:sz="0" w:space="0" w:color="auto"/>
                  </w:divBdr>
                </w:div>
                <w:div w:id="1866940105">
                  <w:marLeft w:val="0"/>
                  <w:marRight w:val="0"/>
                  <w:marTop w:val="0"/>
                  <w:marBottom w:val="0"/>
                  <w:divBdr>
                    <w:top w:val="none" w:sz="0" w:space="0" w:color="auto"/>
                    <w:left w:val="none" w:sz="0" w:space="0" w:color="auto"/>
                    <w:bottom w:val="none" w:sz="0" w:space="0" w:color="auto"/>
                    <w:right w:val="none" w:sz="0" w:space="0" w:color="auto"/>
                  </w:divBdr>
                </w:div>
                <w:div w:id="1253777909">
                  <w:marLeft w:val="0"/>
                  <w:marRight w:val="0"/>
                  <w:marTop w:val="0"/>
                  <w:marBottom w:val="0"/>
                  <w:divBdr>
                    <w:top w:val="none" w:sz="0" w:space="0" w:color="auto"/>
                    <w:left w:val="none" w:sz="0" w:space="0" w:color="auto"/>
                    <w:bottom w:val="none" w:sz="0" w:space="0" w:color="auto"/>
                    <w:right w:val="none" w:sz="0" w:space="0" w:color="auto"/>
                  </w:divBdr>
                </w:div>
                <w:div w:id="1151365395">
                  <w:marLeft w:val="0"/>
                  <w:marRight w:val="0"/>
                  <w:marTop w:val="0"/>
                  <w:marBottom w:val="0"/>
                  <w:divBdr>
                    <w:top w:val="none" w:sz="0" w:space="0" w:color="auto"/>
                    <w:left w:val="none" w:sz="0" w:space="0" w:color="auto"/>
                    <w:bottom w:val="none" w:sz="0" w:space="0" w:color="auto"/>
                    <w:right w:val="none" w:sz="0" w:space="0" w:color="auto"/>
                  </w:divBdr>
                </w:div>
                <w:div w:id="482703745">
                  <w:marLeft w:val="0"/>
                  <w:marRight w:val="0"/>
                  <w:marTop w:val="0"/>
                  <w:marBottom w:val="0"/>
                  <w:divBdr>
                    <w:top w:val="none" w:sz="0" w:space="0" w:color="auto"/>
                    <w:left w:val="none" w:sz="0" w:space="0" w:color="auto"/>
                    <w:bottom w:val="none" w:sz="0" w:space="0" w:color="auto"/>
                    <w:right w:val="none" w:sz="0" w:space="0" w:color="auto"/>
                  </w:divBdr>
                </w:div>
                <w:div w:id="1712992490">
                  <w:marLeft w:val="0"/>
                  <w:marRight w:val="0"/>
                  <w:marTop w:val="0"/>
                  <w:marBottom w:val="0"/>
                  <w:divBdr>
                    <w:top w:val="none" w:sz="0" w:space="0" w:color="auto"/>
                    <w:left w:val="none" w:sz="0" w:space="0" w:color="auto"/>
                    <w:bottom w:val="none" w:sz="0" w:space="0" w:color="auto"/>
                    <w:right w:val="none" w:sz="0" w:space="0" w:color="auto"/>
                  </w:divBdr>
                </w:div>
                <w:div w:id="301352183">
                  <w:marLeft w:val="0"/>
                  <w:marRight w:val="0"/>
                  <w:marTop w:val="0"/>
                  <w:marBottom w:val="0"/>
                  <w:divBdr>
                    <w:top w:val="none" w:sz="0" w:space="0" w:color="auto"/>
                    <w:left w:val="none" w:sz="0" w:space="0" w:color="auto"/>
                    <w:bottom w:val="none" w:sz="0" w:space="0" w:color="auto"/>
                    <w:right w:val="none" w:sz="0" w:space="0" w:color="auto"/>
                  </w:divBdr>
                </w:div>
                <w:div w:id="1399396585">
                  <w:marLeft w:val="0"/>
                  <w:marRight w:val="0"/>
                  <w:marTop w:val="0"/>
                  <w:marBottom w:val="0"/>
                  <w:divBdr>
                    <w:top w:val="none" w:sz="0" w:space="0" w:color="auto"/>
                    <w:left w:val="none" w:sz="0" w:space="0" w:color="auto"/>
                    <w:bottom w:val="none" w:sz="0" w:space="0" w:color="auto"/>
                    <w:right w:val="none" w:sz="0" w:space="0" w:color="auto"/>
                  </w:divBdr>
                </w:div>
                <w:div w:id="6494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6211">
          <w:marLeft w:val="0"/>
          <w:marRight w:val="0"/>
          <w:marTop w:val="15"/>
          <w:marBottom w:val="0"/>
          <w:divBdr>
            <w:top w:val="none" w:sz="0" w:space="0" w:color="auto"/>
            <w:left w:val="none" w:sz="0" w:space="0" w:color="auto"/>
            <w:bottom w:val="none" w:sz="0" w:space="0" w:color="auto"/>
            <w:right w:val="none" w:sz="0" w:space="0" w:color="auto"/>
          </w:divBdr>
          <w:divsChild>
            <w:div w:id="1306545644">
              <w:marLeft w:val="0"/>
              <w:marRight w:val="0"/>
              <w:marTop w:val="0"/>
              <w:marBottom w:val="0"/>
              <w:divBdr>
                <w:top w:val="none" w:sz="0" w:space="0" w:color="auto"/>
                <w:left w:val="none" w:sz="0" w:space="0" w:color="auto"/>
                <w:bottom w:val="none" w:sz="0" w:space="0" w:color="auto"/>
                <w:right w:val="none" w:sz="0" w:space="0" w:color="auto"/>
              </w:divBdr>
              <w:divsChild>
                <w:div w:id="1301156007">
                  <w:marLeft w:val="0"/>
                  <w:marRight w:val="0"/>
                  <w:marTop w:val="0"/>
                  <w:marBottom w:val="0"/>
                  <w:divBdr>
                    <w:top w:val="none" w:sz="0" w:space="0" w:color="auto"/>
                    <w:left w:val="none" w:sz="0" w:space="0" w:color="auto"/>
                    <w:bottom w:val="none" w:sz="0" w:space="0" w:color="auto"/>
                    <w:right w:val="none" w:sz="0" w:space="0" w:color="auto"/>
                  </w:divBdr>
                </w:div>
                <w:div w:id="1933198948">
                  <w:marLeft w:val="0"/>
                  <w:marRight w:val="0"/>
                  <w:marTop w:val="0"/>
                  <w:marBottom w:val="0"/>
                  <w:divBdr>
                    <w:top w:val="none" w:sz="0" w:space="0" w:color="auto"/>
                    <w:left w:val="none" w:sz="0" w:space="0" w:color="auto"/>
                    <w:bottom w:val="none" w:sz="0" w:space="0" w:color="auto"/>
                    <w:right w:val="none" w:sz="0" w:space="0" w:color="auto"/>
                  </w:divBdr>
                </w:div>
                <w:div w:id="2042702363">
                  <w:marLeft w:val="0"/>
                  <w:marRight w:val="0"/>
                  <w:marTop w:val="0"/>
                  <w:marBottom w:val="0"/>
                  <w:divBdr>
                    <w:top w:val="none" w:sz="0" w:space="0" w:color="auto"/>
                    <w:left w:val="none" w:sz="0" w:space="0" w:color="auto"/>
                    <w:bottom w:val="none" w:sz="0" w:space="0" w:color="auto"/>
                    <w:right w:val="none" w:sz="0" w:space="0" w:color="auto"/>
                  </w:divBdr>
                </w:div>
                <w:div w:id="1346055980">
                  <w:marLeft w:val="0"/>
                  <w:marRight w:val="0"/>
                  <w:marTop w:val="0"/>
                  <w:marBottom w:val="0"/>
                  <w:divBdr>
                    <w:top w:val="none" w:sz="0" w:space="0" w:color="auto"/>
                    <w:left w:val="none" w:sz="0" w:space="0" w:color="auto"/>
                    <w:bottom w:val="none" w:sz="0" w:space="0" w:color="auto"/>
                    <w:right w:val="none" w:sz="0" w:space="0" w:color="auto"/>
                  </w:divBdr>
                </w:div>
                <w:div w:id="1176768156">
                  <w:marLeft w:val="0"/>
                  <w:marRight w:val="0"/>
                  <w:marTop w:val="0"/>
                  <w:marBottom w:val="0"/>
                  <w:divBdr>
                    <w:top w:val="none" w:sz="0" w:space="0" w:color="auto"/>
                    <w:left w:val="none" w:sz="0" w:space="0" w:color="auto"/>
                    <w:bottom w:val="none" w:sz="0" w:space="0" w:color="auto"/>
                    <w:right w:val="none" w:sz="0" w:space="0" w:color="auto"/>
                  </w:divBdr>
                </w:div>
                <w:div w:id="1994065381">
                  <w:marLeft w:val="0"/>
                  <w:marRight w:val="0"/>
                  <w:marTop w:val="0"/>
                  <w:marBottom w:val="0"/>
                  <w:divBdr>
                    <w:top w:val="none" w:sz="0" w:space="0" w:color="auto"/>
                    <w:left w:val="none" w:sz="0" w:space="0" w:color="auto"/>
                    <w:bottom w:val="none" w:sz="0" w:space="0" w:color="auto"/>
                    <w:right w:val="none" w:sz="0" w:space="0" w:color="auto"/>
                  </w:divBdr>
                </w:div>
                <w:div w:id="925379298">
                  <w:marLeft w:val="0"/>
                  <w:marRight w:val="0"/>
                  <w:marTop w:val="0"/>
                  <w:marBottom w:val="0"/>
                  <w:divBdr>
                    <w:top w:val="none" w:sz="0" w:space="0" w:color="auto"/>
                    <w:left w:val="none" w:sz="0" w:space="0" w:color="auto"/>
                    <w:bottom w:val="none" w:sz="0" w:space="0" w:color="auto"/>
                    <w:right w:val="none" w:sz="0" w:space="0" w:color="auto"/>
                  </w:divBdr>
                </w:div>
                <w:div w:id="805899228">
                  <w:marLeft w:val="0"/>
                  <w:marRight w:val="0"/>
                  <w:marTop w:val="0"/>
                  <w:marBottom w:val="0"/>
                  <w:divBdr>
                    <w:top w:val="none" w:sz="0" w:space="0" w:color="auto"/>
                    <w:left w:val="none" w:sz="0" w:space="0" w:color="auto"/>
                    <w:bottom w:val="none" w:sz="0" w:space="0" w:color="auto"/>
                    <w:right w:val="none" w:sz="0" w:space="0" w:color="auto"/>
                  </w:divBdr>
                </w:div>
                <w:div w:id="151339287">
                  <w:marLeft w:val="0"/>
                  <w:marRight w:val="0"/>
                  <w:marTop w:val="0"/>
                  <w:marBottom w:val="0"/>
                  <w:divBdr>
                    <w:top w:val="none" w:sz="0" w:space="0" w:color="auto"/>
                    <w:left w:val="none" w:sz="0" w:space="0" w:color="auto"/>
                    <w:bottom w:val="none" w:sz="0" w:space="0" w:color="auto"/>
                    <w:right w:val="none" w:sz="0" w:space="0" w:color="auto"/>
                  </w:divBdr>
                </w:div>
                <w:div w:id="453642719">
                  <w:marLeft w:val="0"/>
                  <w:marRight w:val="0"/>
                  <w:marTop w:val="0"/>
                  <w:marBottom w:val="0"/>
                  <w:divBdr>
                    <w:top w:val="none" w:sz="0" w:space="0" w:color="auto"/>
                    <w:left w:val="none" w:sz="0" w:space="0" w:color="auto"/>
                    <w:bottom w:val="none" w:sz="0" w:space="0" w:color="auto"/>
                    <w:right w:val="none" w:sz="0" w:space="0" w:color="auto"/>
                  </w:divBdr>
                </w:div>
                <w:div w:id="924847890">
                  <w:marLeft w:val="0"/>
                  <w:marRight w:val="0"/>
                  <w:marTop w:val="0"/>
                  <w:marBottom w:val="0"/>
                  <w:divBdr>
                    <w:top w:val="none" w:sz="0" w:space="0" w:color="auto"/>
                    <w:left w:val="none" w:sz="0" w:space="0" w:color="auto"/>
                    <w:bottom w:val="none" w:sz="0" w:space="0" w:color="auto"/>
                    <w:right w:val="none" w:sz="0" w:space="0" w:color="auto"/>
                  </w:divBdr>
                </w:div>
                <w:div w:id="1116144698">
                  <w:marLeft w:val="0"/>
                  <w:marRight w:val="0"/>
                  <w:marTop w:val="0"/>
                  <w:marBottom w:val="0"/>
                  <w:divBdr>
                    <w:top w:val="none" w:sz="0" w:space="0" w:color="auto"/>
                    <w:left w:val="none" w:sz="0" w:space="0" w:color="auto"/>
                    <w:bottom w:val="none" w:sz="0" w:space="0" w:color="auto"/>
                    <w:right w:val="none" w:sz="0" w:space="0" w:color="auto"/>
                  </w:divBdr>
                </w:div>
                <w:div w:id="1026638254">
                  <w:marLeft w:val="0"/>
                  <w:marRight w:val="0"/>
                  <w:marTop w:val="0"/>
                  <w:marBottom w:val="0"/>
                  <w:divBdr>
                    <w:top w:val="none" w:sz="0" w:space="0" w:color="auto"/>
                    <w:left w:val="none" w:sz="0" w:space="0" w:color="auto"/>
                    <w:bottom w:val="none" w:sz="0" w:space="0" w:color="auto"/>
                    <w:right w:val="none" w:sz="0" w:space="0" w:color="auto"/>
                  </w:divBdr>
                </w:div>
                <w:div w:id="12030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0903">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06762309">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29092031">
      <w:bodyDiv w:val="1"/>
      <w:marLeft w:val="0"/>
      <w:marRight w:val="0"/>
      <w:marTop w:val="0"/>
      <w:marBottom w:val="0"/>
      <w:divBdr>
        <w:top w:val="none" w:sz="0" w:space="0" w:color="auto"/>
        <w:left w:val="none" w:sz="0" w:space="0" w:color="auto"/>
        <w:bottom w:val="none" w:sz="0" w:space="0" w:color="auto"/>
        <w:right w:val="none" w:sz="0" w:space="0" w:color="auto"/>
      </w:divBdr>
      <w:divsChild>
        <w:div w:id="1721897740">
          <w:marLeft w:val="0"/>
          <w:marRight w:val="0"/>
          <w:marTop w:val="0"/>
          <w:marBottom w:val="0"/>
          <w:divBdr>
            <w:top w:val="none" w:sz="0" w:space="0" w:color="auto"/>
            <w:left w:val="none" w:sz="0" w:space="0" w:color="auto"/>
            <w:bottom w:val="none" w:sz="0" w:space="0" w:color="auto"/>
            <w:right w:val="none" w:sz="0" w:space="0" w:color="auto"/>
          </w:divBdr>
        </w:div>
      </w:divsChild>
    </w:div>
    <w:div w:id="1395815053">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857116234">
      <w:bodyDiv w:val="1"/>
      <w:marLeft w:val="0"/>
      <w:marRight w:val="0"/>
      <w:marTop w:val="0"/>
      <w:marBottom w:val="0"/>
      <w:divBdr>
        <w:top w:val="none" w:sz="0" w:space="0" w:color="auto"/>
        <w:left w:val="none" w:sz="0" w:space="0" w:color="auto"/>
        <w:bottom w:val="none" w:sz="0" w:space="0" w:color="auto"/>
        <w:right w:val="none" w:sz="0" w:space="0" w:color="auto"/>
      </w:divBdr>
    </w:div>
    <w:div w:id="2067606864">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9909C-3EEA-49C5-BBFF-90645F08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20</Pages>
  <Words>7499</Words>
  <Characters>42745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Романова Е.</cp:lastModifiedBy>
  <cp:revision>13</cp:revision>
  <cp:lastPrinted>2022-10-28T11:25:00Z</cp:lastPrinted>
  <dcterms:created xsi:type="dcterms:W3CDTF">2022-09-14T14:22:00Z</dcterms:created>
  <dcterms:modified xsi:type="dcterms:W3CDTF">2022-10-28T11:31:00Z</dcterms:modified>
</cp:coreProperties>
</file>